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158"/>
        <w:gridCol w:w="1208"/>
        <w:gridCol w:w="8090"/>
      </w:tblGrid>
      <w:tr w:rsidR="002E2089" w:rsidRPr="002E2089" w14:paraId="7D3CB362" w14:textId="77777777" w:rsidTr="009E555E">
        <w:trPr>
          <w:trHeight w:val="443"/>
        </w:trPr>
        <w:tc>
          <w:tcPr>
            <w:tcW w:w="11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7430D5" w:rsidRPr="002E2089" w:rsidRDefault="007430D5" w:rsidP="007430D5">
            <w:pPr>
              <w:spacing w:after="0" w:line="240" w:lineRule="auto"/>
              <w:rPr>
                <w:rFonts w:ascii="Arial" w:eastAsia="Times New Roman" w:hAnsi="Arial" w:cs="Arial"/>
                <w:b/>
                <w:bCs/>
                <w:i/>
                <w:iCs/>
                <w:sz w:val="18"/>
                <w:szCs w:val="18"/>
                <w:lang w:eastAsia="es-CO"/>
              </w:rPr>
            </w:pPr>
            <w:bookmarkStart w:id="0" w:name="_GoBack" w:colFirst="1" w:colLast="1"/>
            <w:r w:rsidRPr="002E2089">
              <w:rPr>
                <w:rFonts w:ascii="Arial" w:eastAsia="Times New Roman" w:hAnsi="Arial" w:cs="Arial"/>
                <w:b/>
                <w:bCs/>
                <w:i/>
                <w:iCs/>
                <w:sz w:val="18"/>
                <w:szCs w:val="18"/>
                <w:lang w:eastAsia="es-CO"/>
              </w:rPr>
              <w:t>GRADO</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27BC279A" w:rsidR="007430D5" w:rsidRPr="002E2089" w:rsidRDefault="007430D5" w:rsidP="00E97674">
            <w:pPr>
              <w:spacing w:after="0" w:line="240" w:lineRule="auto"/>
              <w:jc w:val="center"/>
              <w:rPr>
                <w:rFonts w:ascii="Arial" w:eastAsia="Times New Roman" w:hAnsi="Arial" w:cs="Arial"/>
                <w:b/>
                <w:bCs/>
                <w:i/>
                <w:iCs/>
                <w:sz w:val="18"/>
                <w:szCs w:val="18"/>
                <w:lang w:eastAsia="es-CO"/>
              </w:rPr>
            </w:pPr>
            <w:r w:rsidRPr="002E2089">
              <w:rPr>
                <w:rFonts w:ascii="Calibri" w:eastAsia="Times New Roman" w:hAnsi="Calibri" w:cs="Calibri"/>
                <w:b/>
                <w:bCs/>
                <w:i/>
                <w:iCs/>
                <w:lang w:eastAsia="es-CO"/>
              </w:rPr>
              <w:t>SEGUNDO</w:t>
            </w:r>
          </w:p>
        </w:tc>
      </w:tr>
      <w:tr w:rsidR="002E2089" w:rsidRPr="002E2089" w14:paraId="03A5DE46" w14:textId="77777777" w:rsidTr="009E555E">
        <w:trPr>
          <w:trHeight w:val="443"/>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7430D5" w:rsidRPr="002E2089" w:rsidRDefault="007430D5" w:rsidP="007430D5">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ÁREA</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584EDAEC" w:rsidR="007430D5" w:rsidRPr="002E2089" w:rsidRDefault="007430D5" w:rsidP="00E97674">
            <w:pPr>
              <w:spacing w:after="0" w:line="240" w:lineRule="auto"/>
              <w:jc w:val="center"/>
              <w:rPr>
                <w:rFonts w:ascii="Arial" w:eastAsia="Times New Roman" w:hAnsi="Arial" w:cs="Arial"/>
                <w:b/>
                <w:bCs/>
                <w:i/>
                <w:iCs/>
                <w:sz w:val="18"/>
                <w:szCs w:val="18"/>
                <w:lang w:eastAsia="es-CO"/>
              </w:rPr>
            </w:pPr>
            <w:r w:rsidRPr="002E2089">
              <w:rPr>
                <w:rFonts w:ascii="Calibri" w:eastAsia="Times New Roman" w:hAnsi="Calibri" w:cs="Calibri"/>
                <w:b/>
                <w:bCs/>
                <w:i/>
                <w:iCs/>
                <w:lang w:eastAsia="es-CO"/>
              </w:rPr>
              <w:t>CIENCIAS</w:t>
            </w:r>
          </w:p>
        </w:tc>
      </w:tr>
      <w:tr w:rsidR="002E2089" w:rsidRPr="002E2089" w14:paraId="39E7D6E6" w14:textId="77777777" w:rsidTr="009E555E">
        <w:trPr>
          <w:trHeight w:val="443"/>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7430D5" w:rsidRPr="002E2089" w:rsidRDefault="007430D5" w:rsidP="007430D5">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ASIGNATURA</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7E174947" w:rsidR="007430D5" w:rsidRPr="002E2089" w:rsidRDefault="007430D5" w:rsidP="00E97674">
            <w:pPr>
              <w:spacing w:after="0" w:line="240" w:lineRule="auto"/>
              <w:jc w:val="center"/>
              <w:rPr>
                <w:rFonts w:ascii="Arial" w:eastAsia="Times New Roman" w:hAnsi="Arial" w:cs="Arial"/>
                <w:b/>
                <w:bCs/>
                <w:i/>
                <w:iCs/>
                <w:sz w:val="18"/>
                <w:szCs w:val="18"/>
                <w:lang w:eastAsia="es-CO"/>
              </w:rPr>
            </w:pPr>
            <w:r w:rsidRPr="002E2089">
              <w:rPr>
                <w:rFonts w:ascii="Calibri" w:eastAsia="Times New Roman" w:hAnsi="Calibri" w:cs="Calibri"/>
                <w:b/>
                <w:bCs/>
                <w:i/>
                <w:iCs/>
                <w:lang w:eastAsia="es-CO"/>
              </w:rPr>
              <w:t>SOCIALES</w:t>
            </w:r>
          </w:p>
        </w:tc>
      </w:tr>
      <w:tr w:rsidR="002E2089" w:rsidRPr="002E2089" w14:paraId="051D0480" w14:textId="77777777" w:rsidTr="009E555E">
        <w:trPr>
          <w:trHeight w:val="443"/>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7430D5" w:rsidRPr="002E2089" w:rsidRDefault="007430D5" w:rsidP="007430D5">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DOCENTE</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24F7FA6D" w:rsidR="007430D5" w:rsidRPr="002E2089" w:rsidRDefault="007430D5" w:rsidP="00E97674">
            <w:pPr>
              <w:spacing w:after="0" w:line="240" w:lineRule="auto"/>
              <w:jc w:val="center"/>
              <w:rPr>
                <w:rFonts w:ascii="Arial" w:eastAsia="Times New Roman" w:hAnsi="Arial" w:cs="Arial"/>
                <w:b/>
                <w:bCs/>
                <w:i/>
                <w:iCs/>
                <w:sz w:val="18"/>
                <w:szCs w:val="18"/>
                <w:lang w:eastAsia="es-CO"/>
              </w:rPr>
            </w:pPr>
          </w:p>
        </w:tc>
      </w:tr>
      <w:tr w:rsidR="002E2089" w:rsidRPr="002E2089" w14:paraId="66C624C3" w14:textId="77777777" w:rsidTr="009E555E">
        <w:trPr>
          <w:trHeight w:val="443"/>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7430D5" w:rsidRPr="002E2089" w:rsidRDefault="007430D5" w:rsidP="007430D5">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H.S</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1D848C3F" w:rsidR="007430D5" w:rsidRPr="002E2089" w:rsidRDefault="007430D5" w:rsidP="00E97674">
            <w:pPr>
              <w:spacing w:after="0" w:line="240" w:lineRule="auto"/>
              <w:jc w:val="center"/>
              <w:rPr>
                <w:rFonts w:ascii="Arial" w:eastAsia="Times New Roman" w:hAnsi="Arial" w:cs="Arial"/>
                <w:b/>
                <w:bCs/>
                <w:i/>
                <w:iCs/>
                <w:sz w:val="18"/>
                <w:szCs w:val="18"/>
                <w:lang w:eastAsia="es-CO"/>
              </w:rPr>
            </w:pPr>
            <w:r w:rsidRPr="002E2089">
              <w:rPr>
                <w:rFonts w:ascii="Calibri" w:eastAsia="Times New Roman" w:hAnsi="Calibri" w:cs="Calibri"/>
                <w:b/>
                <w:bCs/>
                <w:i/>
                <w:iCs/>
                <w:lang w:eastAsia="es-CO"/>
              </w:rPr>
              <w:t>4</w:t>
            </w:r>
          </w:p>
        </w:tc>
      </w:tr>
      <w:tr w:rsidR="002E2089" w:rsidRPr="002E2089" w14:paraId="2251136E" w14:textId="77777777" w:rsidTr="009E555E">
        <w:trPr>
          <w:trHeight w:val="14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7430D5" w:rsidRPr="002E2089" w:rsidRDefault="007430D5" w:rsidP="007430D5">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OBJETIVO</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01051C77" w14:textId="7B398631" w:rsidR="007430D5" w:rsidRPr="002E2089" w:rsidRDefault="00E97674" w:rsidP="007430D5">
            <w:pPr>
              <w:spacing w:after="0" w:line="240" w:lineRule="auto"/>
              <w:rPr>
                <w:rFonts w:ascii="Arial" w:hAnsi="Arial" w:cs="Arial"/>
                <w:sz w:val="18"/>
                <w:szCs w:val="18"/>
              </w:rPr>
            </w:pPr>
            <w:r>
              <w:rPr>
                <w:rFonts w:ascii="Arial" w:hAnsi="Arial" w:cs="Arial"/>
                <w:sz w:val="18"/>
                <w:szCs w:val="18"/>
              </w:rPr>
              <w:t>Conoce</w:t>
            </w:r>
            <w:r w:rsidR="007430D5" w:rsidRPr="002E2089">
              <w:rPr>
                <w:rFonts w:ascii="Arial" w:hAnsi="Arial" w:cs="Arial"/>
                <w:sz w:val="18"/>
                <w:szCs w:val="18"/>
              </w:rPr>
              <w:t xml:space="preserve"> los procesos y mecanismos básicos que rigen los hechos sociales y utilizar este conocimiento para comprender el pasado y la organización de las sociedades. </w:t>
            </w:r>
          </w:p>
          <w:p w14:paraId="738E9BE4" w14:textId="77777777" w:rsidR="007430D5" w:rsidRPr="002E2089" w:rsidRDefault="007430D5" w:rsidP="007430D5">
            <w:pPr>
              <w:spacing w:after="0" w:line="240" w:lineRule="auto"/>
              <w:rPr>
                <w:rFonts w:ascii="Arial" w:hAnsi="Arial" w:cs="Arial"/>
                <w:sz w:val="18"/>
                <w:szCs w:val="18"/>
              </w:rPr>
            </w:pPr>
          </w:p>
          <w:p w14:paraId="40FF6CEB" w14:textId="77777777" w:rsidR="007430D5" w:rsidRPr="002E2089" w:rsidRDefault="007430D5" w:rsidP="007430D5">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I bimestre:</w:t>
            </w:r>
          </w:p>
          <w:p w14:paraId="22024D36" w14:textId="77777777" w:rsidR="007430D5" w:rsidRPr="002E2089" w:rsidRDefault="007430D5" w:rsidP="007430D5">
            <w:pPr>
              <w:spacing w:after="0" w:line="240" w:lineRule="auto"/>
              <w:rPr>
                <w:rFonts w:ascii="Arial" w:eastAsia="Times New Roman" w:hAnsi="Arial" w:cs="Arial"/>
                <w:sz w:val="18"/>
                <w:szCs w:val="18"/>
                <w:lang w:eastAsia="es-CO"/>
              </w:rPr>
            </w:pPr>
            <w:r w:rsidRPr="002E2089">
              <w:rPr>
                <w:rFonts w:ascii="Arial" w:eastAsia="Times New Roman" w:hAnsi="Arial" w:cs="Arial"/>
                <w:b/>
                <w:bCs/>
                <w:i/>
                <w:iCs/>
                <w:sz w:val="18"/>
                <w:szCs w:val="18"/>
                <w:lang w:eastAsia="es-CO"/>
              </w:rPr>
              <w:t xml:space="preserve">L1: </w:t>
            </w:r>
            <w:r w:rsidRPr="002E2089">
              <w:rPr>
                <w:rFonts w:ascii="Arial" w:eastAsia="Times New Roman" w:hAnsi="Arial" w:cs="Arial"/>
                <w:sz w:val="18"/>
                <w:szCs w:val="18"/>
                <w:lang w:eastAsia="es-CO"/>
              </w:rPr>
              <w:t>Identifica los diferentes grupos sociales teniendo en cuenta sus características.</w:t>
            </w:r>
          </w:p>
          <w:p w14:paraId="4D58E24A" w14:textId="4D3C0913" w:rsidR="007430D5" w:rsidRPr="002E2089" w:rsidRDefault="007430D5" w:rsidP="007430D5">
            <w:pPr>
              <w:spacing w:after="0" w:line="240" w:lineRule="auto"/>
              <w:rPr>
                <w:rFonts w:ascii="Arial" w:eastAsia="Times New Roman" w:hAnsi="Arial" w:cs="Arial"/>
                <w:sz w:val="18"/>
                <w:szCs w:val="18"/>
                <w:lang w:eastAsia="es-CO"/>
              </w:rPr>
            </w:pPr>
            <w:r w:rsidRPr="002E2089">
              <w:rPr>
                <w:rFonts w:ascii="Arial" w:eastAsia="Times New Roman" w:hAnsi="Arial" w:cs="Arial"/>
                <w:b/>
                <w:bCs/>
                <w:i/>
                <w:iCs/>
                <w:sz w:val="18"/>
                <w:szCs w:val="18"/>
                <w:lang w:eastAsia="es-CO"/>
              </w:rPr>
              <w:t>L2:</w:t>
            </w:r>
            <w:r w:rsidR="00E97674" w:rsidRPr="002E2089">
              <w:rPr>
                <w:rFonts w:ascii="Arial" w:eastAsia="Times New Roman" w:hAnsi="Arial" w:cs="Arial"/>
                <w:sz w:val="18"/>
                <w:szCs w:val="18"/>
                <w:lang w:eastAsia="es-CO"/>
              </w:rPr>
              <w:t xml:space="preserve"> Establece características </w:t>
            </w:r>
            <w:r w:rsidR="00E97674">
              <w:rPr>
                <w:rFonts w:ascii="Arial" w:eastAsia="Times New Roman" w:hAnsi="Arial" w:cs="Arial"/>
                <w:sz w:val="18"/>
                <w:szCs w:val="18"/>
                <w:lang w:eastAsia="es-CO"/>
              </w:rPr>
              <w:t xml:space="preserve">de la comunidad rural y urbana </w:t>
            </w:r>
            <w:r w:rsidR="00E97674" w:rsidRPr="00E97674">
              <w:rPr>
                <w:rFonts w:ascii="Arial" w:eastAsia="Times New Roman" w:hAnsi="Arial" w:cs="Arial"/>
                <w:color w:val="FF0000"/>
                <w:sz w:val="18"/>
                <w:szCs w:val="18"/>
                <w:lang w:eastAsia="es-CO"/>
              </w:rPr>
              <w:t xml:space="preserve"> menciona</w:t>
            </w:r>
            <w:r w:rsidR="00E97674">
              <w:rPr>
                <w:rFonts w:ascii="Arial" w:eastAsia="Times New Roman" w:hAnsi="Arial" w:cs="Arial"/>
                <w:color w:val="FF0000"/>
                <w:sz w:val="18"/>
                <w:szCs w:val="18"/>
                <w:lang w:eastAsia="es-CO"/>
              </w:rPr>
              <w:t>do</w:t>
            </w:r>
            <w:r w:rsidR="00E97674" w:rsidRPr="002E2089">
              <w:rPr>
                <w:rFonts w:ascii="Arial" w:eastAsia="Times New Roman" w:hAnsi="Arial" w:cs="Arial"/>
                <w:sz w:val="18"/>
                <w:szCs w:val="18"/>
                <w:lang w:eastAsia="es-CO"/>
              </w:rPr>
              <w:t>s aspectos representativos de su colegio.</w:t>
            </w:r>
          </w:p>
          <w:p w14:paraId="65EE0A45" w14:textId="77777777" w:rsidR="007430D5" w:rsidRPr="002E2089" w:rsidRDefault="007430D5" w:rsidP="007430D5">
            <w:pPr>
              <w:spacing w:after="0" w:line="240" w:lineRule="auto"/>
              <w:rPr>
                <w:rFonts w:ascii="Arial" w:eastAsia="Times New Roman" w:hAnsi="Arial" w:cs="Arial"/>
                <w:sz w:val="18"/>
                <w:szCs w:val="18"/>
                <w:lang w:eastAsia="es-CO"/>
              </w:rPr>
            </w:pPr>
          </w:p>
          <w:p w14:paraId="780CEDA7" w14:textId="77777777" w:rsidR="007430D5" w:rsidRPr="002E2089" w:rsidRDefault="007430D5" w:rsidP="007430D5">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II bimestre:</w:t>
            </w:r>
          </w:p>
          <w:p w14:paraId="230611C9" w14:textId="234F5D15" w:rsidR="007430D5" w:rsidRPr="002E2089" w:rsidRDefault="007430D5" w:rsidP="007430D5">
            <w:pPr>
              <w:spacing w:after="0" w:line="240" w:lineRule="auto"/>
              <w:rPr>
                <w:rFonts w:ascii="Arial" w:eastAsia="Times New Roman" w:hAnsi="Arial" w:cs="Arial"/>
                <w:sz w:val="18"/>
                <w:szCs w:val="18"/>
                <w:lang w:eastAsia="es-CO"/>
              </w:rPr>
            </w:pPr>
            <w:r w:rsidRPr="002E2089">
              <w:rPr>
                <w:rFonts w:ascii="Arial" w:eastAsia="Times New Roman" w:hAnsi="Arial" w:cs="Arial"/>
                <w:b/>
                <w:bCs/>
                <w:i/>
                <w:iCs/>
                <w:sz w:val="18"/>
                <w:szCs w:val="18"/>
                <w:lang w:eastAsia="es-CO"/>
              </w:rPr>
              <w:t xml:space="preserve">L1: </w:t>
            </w:r>
            <w:r w:rsidRPr="002E2089">
              <w:rPr>
                <w:rFonts w:ascii="Arial" w:eastAsia="Times New Roman" w:hAnsi="Arial" w:cs="Arial"/>
                <w:sz w:val="18"/>
                <w:szCs w:val="18"/>
                <w:lang w:eastAsia="es-CO"/>
              </w:rPr>
              <w:t>Id</w:t>
            </w:r>
            <w:r w:rsidR="00E97674">
              <w:rPr>
                <w:rFonts w:ascii="Arial" w:eastAsia="Times New Roman" w:hAnsi="Arial" w:cs="Arial"/>
                <w:sz w:val="18"/>
                <w:szCs w:val="18"/>
                <w:lang w:eastAsia="es-CO"/>
              </w:rPr>
              <w:t>entifica los puntos cardinales y</w:t>
            </w:r>
            <w:r w:rsidRPr="002E2089">
              <w:rPr>
                <w:rFonts w:ascii="Arial" w:eastAsia="Times New Roman" w:hAnsi="Arial" w:cs="Arial"/>
                <w:sz w:val="18"/>
                <w:szCs w:val="18"/>
                <w:lang w:eastAsia="es-CO"/>
              </w:rPr>
              <w:t xml:space="preserve"> el plano como una representación gráfica para ubicar lugares u objetos.</w:t>
            </w:r>
          </w:p>
          <w:p w14:paraId="3AE51813" w14:textId="77777777" w:rsidR="007430D5" w:rsidRPr="002E2089" w:rsidRDefault="007430D5" w:rsidP="007430D5">
            <w:pPr>
              <w:spacing w:after="0" w:line="240" w:lineRule="auto"/>
              <w:rPr>
                <w:rFonts w:ascii="Arial" w:eastAsia="Times New Roman" w:hAnsi="Arial" w:cs="Arial"/>
                <w:sz w:val="18"/>
                <w:szCs w:val="18"/>
                <w:lang w:eastAsia="es-CO"/>
              </w:rPr>
            </w:pPr>
            <w:r w:rsidRPr="002E2089">
              <w:rPr>
                <w:rFonts w:ascii="Arial" w:eastAsia="Times New Roman" w:hAnsi="Arial" w:cs="Arial"/>
                <w:b/>
                <w:bCs/>
                <w:i/>
                <w:iCs/>
                <w:sz w:val="18"/>
                <w:szCs w:val="18"/>
                <w:lang w:eastAsia="es-CO"/>
              </w:rPr>
              <w:t>L2</w:t>
            </w:r>
            <w:r w:rsidRPr="002E2089">
              <w:rPr>
                <w:rFonts w:ascii="Arial" w:eastAsia="Times New Roman" w:hAnsi="Arial" w:cs="Arial"/>
                <w:sz w:val="18"/>
                <w:szCs w:val="18"/>
                <w:lang w:eastAsia="es-CO"/>
              </w:rPr>
              <w:t>: Establece diferencias entre los medios de transporte y reconoce algunos hechos históricos de Colombia.</w:t>
            </w:r>
          </w:p>
          <w:p w14:paraId="01D95265" w14:textId="77777777" w:rsidR="007430D5" w:rsidRPr="002E2089" w:rsidRDefault="007430D5" w:rsidP="007430D5">
            <w:pPr>
              <w:spacing w:after="0" w:line="240" w:lineRule="auto"/>
              <w:rPr>
                <w:rFonts w:ascii="Arial" w:eastAsia="Times New Roman" w:hAnsi="Arial" w:cs="Arial"/>
                <w:b/>
                <w:bCs/>
                <w:i/>
                <w:iCs/>
                <w:sz w:val="18"/>
                <w:szCs w:val="18"/>
                <w:lang w:eastAsia="es-CO"/>
              </w:rPr>
            </w:pPr>
          </w:p>
          <w:p w14:paraId="093A96BB" w14:textId="77777777" w:rsidR="007430D5" w:rsidRPr="002E2089" w:rsidRDefault="007430D5" w:rsidP="007430D5">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III bimestre:</w:t>
            </w:r>
          </w:p>
          <w:p w14:paraId="27B53398" w14:textId="77777777" w:rsidR="007430D5" w:rsidRPr="002E2089" w:rsidRDefault="007430D5" w:rsidP="007430D5">
            <w:pPr>
              <w:spacing w:after="0" w:line="240" w:lineRule="auto"/>
              <w:rPr>
                <w:rFonts w:ascii="Arial" w:eastAsia="Times New Roman" w:hAnsi="Arial" w:cs="Arial"/>
                <w:sz w:val="18"/>
                <w:szCs w:val="18"/>
                <w:lang w:eastAsia="es-CO"/>
              </w:rPr>
            </w:pPr>
            <w:r w:rsidRPr="002E2089">
              <w:rPr>
                <w:rFonts w:ascii="Arial" w:eastAsia="Times New Roman" w:hAnsi="Arial" w:cs="Arial"/>
                <w:b/>
                <w:bCs/>
                <w:i/>
                <w:iCs/>
                <w:sz w:val="18"/>
                <w:szCs w:val="18"/>
                <w:lang w:eastAsia="es-CO"/>
              </w:rPr>
              <w:t xml:space="preserve">L1: </w:t>
            </w:r>
            <w:r w:rsidRPr="002E2089">
              <w:rPr>
                <w:rFonts w:ascii="Arial" w:eastAsia="Times New Roman" w:hAnsi="Arial" w:cs="Arial"/>
                <w:sz w:val="18"/>
                <w:szCs w:val="18"/>
                <w:lang w:eastAsia="es-CO"/>
              </w:rPr>
              <w:t>Fomentar el conocimiento en el reconocimiento de los recursos naturales, el clima y sus factores.</w:t>
            </w:r>
          </w:p>
          <w:p w14:paraId="6D890667" w14:textId="7F375CA3" w:rsidR="007430D5" w:rsidRPr="002E2089" w:rsidRDefault="007430D5" w:rsidP="007430D5">
            <w:pPr>
              <w:spacing w:after="0" w:line="240" w:lineRule="auto"/>
              <w:rPr>
                <w:rFonts w:ascii="Arial" w:eastAsia="Times New Roman" w:hAnsi="Arial" w:cs="Arial"/>
                <w:sz w:val="18"/>
                <w:szCs w:val="18"/>
                <w:lang w:eastAsia="es-CO"/>
              </w:rPr>
            </w:pPr>
            <w:r w:rsidRPr="002E2089">
              <w:rPr>
                <w:rFonts w:ascii="Arial" w:eastAsia="Times New Roman" w:hAnsi="Arial" w:cs="Arial"/>
                <w:b/>
                <w:bCs/>
                <w:i/>
                <w:iCs/>
                <w:sz w:val="18"/>
                <w:szCs w:val="18"/>
                <w:lang w:eastAsia="es-CO"/>
              </w:rPr>
              <w:t xml:space="preserve">L2: </w:t>
            </w:r>
            <w:r w:rsidRPr="00E97674">
              <w:rPr>
                <w:rFonts w:ascii="Arial" w:eastAsia="Times New Roman" w:hAnsi="Arial" w:cs="Arial"/>
                <w:bCs/>
                <w:iCs/>
                <w:sz w:val="18"/>
                <w:szCs w:val="18"/>
                <w:lang w:eastAsia="es-CO"/>
              </w:rPr>
              <w:t>Identifica</w:t>
            </w:r>
            <w:r w:rsidRPr="002E2089">
              <w:rPr>
                <w:rFonts w:ascii="Arial" w:eastAsia="Times New Roman" w:hAnsi="Arial" w:cs="Arial"/>
                <w:sz w:val="18"/>
                <w:szCs w:val="18"/>
                <w:lang w:eastAsia="es-CO"/>
              </w:rPr>
              <w:t xml:space="preserve"> la historia del continente</w:t>
            </w:r>
            <w:r w:rsidR="00E97674">
              <w:rPr>
                <w:rFonts w:ascii="Arial" w:eastAsia="Times New Roman" w:hAnsi="Arial" w:cs="Arial"/>
                <w:sz w:val="18"/>
                <w:szCs w:val="18"/>
                <w:lang w:eastAsia="es-CO"/>
              </w:rPr>
              <w:t xml:space="preserve"> Americano</w:t>
            </w:r>
            <w:r w:rsidRPr="002E2089">
              <w:rPr>
                <w:rFonts w:ascii="Arial" w:eastAsia="Times New Roman" w:hAnsi="Arial" w:cs="Arial"/>
                <w:sz w:val="18"/>
                <w:szCs w:val="18"/>
                <w:lang w:eastAsia="es-CO"/>
              </w:rPr>
              <w:t>, la ciudad, sus símbolos y su periodo indígena.</w:t>
            </w:r>
          </w:p>
          <w:p w14:paraId="3CC79737" w14:textId="77777777" w:rsidR="007430D5" w:rsidRPr="002E2089" w:rsidRDefault="007430D5" w:rsidP="007430D5">
            <w:pPr>
              <w:spacing w:after="0" w:line="240" w:lineRule="auto"/>
              <w:rPr>
                <w:rFonts w:ascii="Arial" w:eastAsia="Times New Roman" w:hAnsi="Arial" w:cs="Arial"/>
                <w:b/>
                <w:bCs/>
                <w:i/>
                <w:iCs/>
                <w:sz w:val="18"/>
                <w:szCs w:val="18"/>
                <w:lang w:eastAsia="es-CO"/>
              </w:rPr>
            </w:pPr>
          </w:p>
          <w:p w14:paraId="5000E987" w14:textId="77777777" w:rsidR="007430D5" w:rsidRPr="002E2089" w:rsidRDefault="007430D5" w:rsidP="007430D5">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IV bimestre:</w:t>
            </w:r>
          </w:p>
          <w:p w14:paraId="4E0BC3FF" w14:textId="77777777" w:rsidR="007430D5" w:rsidRPr="002E2089" w:rsidRDefault="007430D5" w:rsidP="007430D5">
            <w:pPr>
              <w:spacing w:after="0" w:line="240" w:lineRule="auto"/>
              <w:rPr>
                <w:rFonts w:ascii="Arial" w:eastAsia="Times New Roman" w:hAnsi="Arial" w:cs="Arial"/>
                <w:sz w:val="18"/>
                <w:szCs w:val="18"/>
                <w:lang w:eastAsia="es-CO"/>
              </w:rPr>
            </w:pPr>
            <w:r w:rsidRPr="002E2089">
              <w:rPr>
                <w:rFonts w:ascii="Arial" w:eastAsia="Times New Roman" w:hAnsi="Arial" w:cs="Arial"/>
                <w:b/>
                <w:bCs/>
                <w:i/>
                <w:iCs/>
                <w:sz w:val="18"/>
                <w:szCs w:val="18"/>
                <w:lang w:eastAsia="es-CO"/>
              </w:rPr>
              <w:t xml:space="preserve">L1: </w:t>
            </w:r>
            <w:r w:rsidRPr="002E2089">
              <w:rPr>
                <w:rFonts w:ascii="Arial" w:eastAsia="Times New Roman" w:hAnsi="Arial" w:cs="Arial"/>
                <w:sz w:val="18"/>
                <w:szCs w:val="18"/>
                <w:lang w:eastAsia="es-CO"/>
              </w:rPr>
              <w:t>Identifica la ubicación geográfica de Colombia con sus límites.</w:t>
            </w:r>
          </w:p>
          <w:p w14:paraId="346AF351" w14:textId="77777777" w:rsidR="007430D5" w:rsidRPr="002E2089" w:rsidRDefault="007430D5" w:rsidP="007430D5">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 xml:space="preserve">L2: </w:t>
            </w:r>
            <w:r w:rsidRPr="002E2089">
              <w:rPr>
                <w:rFonts w:ascii="Arial" w:eastAsia="Times New Roman" w:hAnsi="Arial" w:cs="Arial"/>
                <w:sz w:val="18"/>
                <w:szCs w:val="18"/>
                <w:lang w:eastAsia="es-CO"/>
              </w:rPr>
              <w:t>Conoce la historia de los municipios, su conformación a través de la transformación que ha surgido mediante la llegada de los medios de comunicación.</w:t>
            </w:r>
          </w:p>
          <w:p w14:paraId="06053090" w14:textId="77777777" w:rsidR="007430D5" w:rsidRPr="002E2089" w:rsidRDefault="007430D5" w:rsidP="007430D5">
            <w:pPr>
              <w:spacing w:after="0" w:line="240" w:lineRule="auto"/>
              <w:rPr>
                <w:rFonts w:ascii="Arial" w:eastAsia="Times New Roman" w:hAnsi="Arial" w:cs="Arial"/>
                <w:b/>
                <w:bCs/>
                <w:i/>
                <w:iCs/>
                <w:sz w:val="18"/>
                <w:szCs w:val="18"/>
                <w:lang w:eastAsia="es-CO"/>
              </w:rPr>
            </w:pPr>
          </w:p>
          <w:p w14:paraId="1024B864" w14:textId="77777777" w:rsidR="007430D5" w:rsidRPr="002E2089" w:rsidRDefault="007430D5" w:rsidP="007430D5">
            <w:pPr>
              <w:spacing w:after="0" w:line="240" w:lineRule="auto"/>
              <w:rPr>
                <w:rFonts w:ascii="Arial" w:eastAsia="Times New Roman" w:hAnsi="Arial" w:cs="Arial"/>
                <w:b/>
                <w:bCs/>
                <w:i/>
                <w:iCs/>
                <w:sz w:val="18"/>
                <w:szCs w:val="18"/>
                <w:lang w:eastAsia="es-CO"/>
              </w:rPr>
            </w:pPr>
          </w:p>
          <w:p w14:paraId="12C81EC4" w14:textId="2C3A2B25" w:rsidR="007430D5" w:rsidRPr="002E2089" w:rsidRDefault="007430D5" w:rsidP="007430D5">
            <w:pPr>
              <w:spacing w:after="0" w:line="240" w:lineRule="auto"/>
              <w:rPr>
                <w:rFonts w:ascii="Arial" w:hAnsi="Arial" w:cs="Arial"/>
                <w:sz w:val="18"/>
                <w:szCs w:val="18"/>
                <w:shd w:val="clear" w:color="auto" w:fill="FFFFFF"/>
              </w:rPr>
            </w:pPr>
          </w:p>
        </w:tc>
      </w:tr>
      <w:tr w:rsidR="002E2089" w:rsidRPr="002E2089" w14:paraId="7CDFDF62" w14:textId="77777777" w:rsidTr="009E555E">
        <w:trPr>
          <w:trHeight w:val="14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7430D5" w:rsidRPr="002E2089" w:rsidRDefault="007430D5" w:rsidP="007430D5">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ESCALA DE VALORACIÓN</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7430D5" w:rsidRPr="002E2089" w:rsidRDefault="007430D5" w:rsidP="007430D5">
            <w:pPr>
              <w:rPr>
                <w:rFonts w:ascii="Arial" w:hAnsi="Arial" w:cs="Arial"/>
                <w:sz w:val="18"/>
                <w:szCs w:val="18"/>
              </w:rPr>
            </w:pPr>
            <w:r w:rsidRPr="002E2089">
              <w:rPr>
                <w:rFonts w:ascii="Arial" w:hAnsi="Arial" w:cs="Arial"/>
                <w:sz w:val="18"/>
                <w:szCs w:val="18"/>
              </w:rPr>
              <w:t>Desempeño Superior</w:t>
            </w:r>
            <w:r w:rsidRPr="002E2089">
              <w:rPr>
                <w:rFonts w:ascii="Arial" w:hAnsi="Arial" w:cs="Arial"/>
                <w:sz w:val="18"/>
                <w:szCs w:val="18"/>
              </w:rPr>
              <w:tab/>
              <w:t>46 – 50</w:t>
            </w:r>
          </w:p>
          <w:p w14:paraId="766963AF" w14:textId="77777777" w:rsidR="007430D5" w:rsidRPr="002E2089" w:rsidRDefault="007430D5" w:rsidP="007430D5">
            <w:pPr>
              <w:rPr>
                <w:rFonts w:ascii="Arial" w:hAnsi="Arial" w:cs="Arial"/>
                <w:sz w:val="18"/>
                <w:szCs w:val="18"/>
              </w:rPr>
            </w:pPr>
            <w:r w:rsidRPr="002E2089">
              <w:rPr>
                <w:rFonts w:ascii="Arial" w:hAnsi="Arial" w:cs="Arial"/>
                <w:sz w:val="18"/>
                <w:szCs w:val="18"/>
              </w:rPr>
              <w:t>Desempeño Alto</w:t>
            </w:r>
            <w:r w:rsidRPr="002E2089">
              <w:rPr>
                <w:rFonts w:ascii="Arial" w:hAnsi="Arial" w:cs="Arial"/>
                <w:sz w:val="18"/>
                <w:szCs w:val="18"/>
              </w:rPr>
              <w:tab/>
            </w:r>
            <w:r w:rsidRPr="002E2089">
              <w:rPr>
                <w:rFonts w:ascii="Arial" w:hAnsi="Arial" w:cs="Arial"/>
                <w:sz w:val="18"/>
                <w:szCs w:val="18"/>
              </w:rPr>
              <w:tab/>
              <w:t>40 - 45</w:t>
            </w:r>
          </w:p>
          <w:p w14:paraId="442223AA" w14:textId="36F2826C" w:rsidR="007430D5" w:rsidRPr="002E2089" w:rsidRDefault="007430D5" w:rsidP="007430D5">
            <w:pPr>
              <w:rPr>
                <w:rFonts w:ascii="Arial" w:hAnsi="Arial" w:cs="Arial"/>
                <w:sz w:val="18"/>
                <w:szCs w:val="18"/>
              </w:rPr>
            </w:pPr>
            <w:r w:rsidRPr="002E2089">
              <w:rPr>
                <w:rFonts w:ascii="Arial" w:hAnsi="Arial" w:cs="Arial"/>
                <w:sz w:val="18"/>
                <w:szCs w:val="18"/>
              </w:rPr>
              <w:t>Desempeño Básico</w:t>
            </w:r>
            <w:r w:rsidRPr="002E2089">
              <w:rPr>
                <w:rFonts w:ascii="Arial" w:hAnsi="Arial" w:cs="Arial"/>
                <w:sz w:val="18"/>
                <w:szCs w:val="18"/>
              </w:rPr>
              <w:tab/>
              <w:t xml:space="preserve">          35 – 39</w:t>
            </w:r>
          </w:p>
          <w:p w14:paraId="70905EDB" w14:textId="5F0AF761" w:rsidR="007430D5" w:rsidRPr="002E2089" w:rsidRDefault="007430D5" w:rsidP="007430D5">
            <w:pPr>
              <w:rPr>
                <w:rFonts w:ascii="Arial" w:hAnsi="Arial" w:cs="Arial"/>
                <w:sz w:val="18"/>
                <w:szCs w:val="18"/>
              </w:rPr>
            </w:pPr>
            <w:r w:rsidRPr="002E2089">
              <w:rPr>
                <w:rFonts w:ascii="Arial" w:hAnsi="Arial" w:cs="Arial"/>
                <w:sz w:val="18"/>
                <w:szCs w:val="18"/>
              </w:rPr>
              <w:t>Desempeño Bajo</w:t>
            </w:r>
            <w:r w:rsidRPr="002E2089">
              <w:rPr>
                <w:rFonts w:ascii="Arial" w:hAnsi="Arial" w:cs="Arial"/>
                <w:sz w:val="18"/>
                <w:szCs w:val="18"/>
              </w:rPr>
              <w:tab/>
            </w:r>
            <w:r w:rsidRPr="002E2089">
              <w:rPr>
                <w:rFonts w:ascii="Arial" w:hAnsi="Arial" w:cs="Arial"/>
                <w:sz w:val="18"/>
                <w:szCs w:val="18"/>
              </w:rPr>
              <w:tab/>
              <w:t>10 – 34</w:t>
            </w:r>
          </w:p>
          <w:p w14:paraId="4703EE75" w14:textId="108244A6" w:rsidR="007430D5" w:rsidRPr="002E2089" w:rsidRDefault="007430D5" w:rsidP="007430D5">
            <w:pPr>
              <w:rPr>
                <w:rFonts w:ascii="Arial" w:eastAsia="Times New Roman" w:hAnsi="Arial" w:cs="Arial"/>
                <w:b/>
                <w:bCs/>
                <w:i/>
                <w:iCs/>
                <w:sz w:val="18"/>
                <w:szCs w:val="18"/>
                <w:lang w:eastAsia="es-CO"/>
              </w:rPr>
            </w:pPr>
          </w:p>
        </w:tc>
      </w:tr>
      <w:tr w:rsidR="00E350D3" w:rsidRPr="002E2089" w14:paraId="6FCC6CEF"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E350D3" w:rsidRPr="002E2089" w:rsidRDefault="00E350D3" w:rsidP="00E350D3">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ESTRATEGIAS PARA LA VALORACIÓN</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046132AD" w14:textId="77777777" w:rsidR="00E350D3" w:rsidRDefault="00E350D3" w:rsidP="00E350D3">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1FE1B87E" w14:textId="77777777" w:rsidR="00E350D3" w:rsidRDefault="00E350D3" w:rsidP="00E350D3">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316F829B" w14:textId="77777777" w:rsidR="00E350D3" w:rsidRDefault="00E350D3" w:rsidP="00E350D3">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1DF23D11" w14:textId="77777777" w:rsidR="00E350D3" w:rsidRDefault="00E350D3" w:rsidP="00E350D3">
            <w:pPr>
              <w:rPr>
                <w:rFonts w:ascii="Arial" w:hAnsi="Arial" w:cs="Arial"/>
                <w:sz w:val="18"/>
                <w:szCs w:val="18"/>
              </w:rPr>
            </w:pPr>
            <w:r>
              <w:rPr>
                <w:rFonts w:ascii="Arial" w:hAnsi="Arial" w:cs="Arial"/>
                <w:sz w:val="18"/>
                <w:szCs w:val="18"/>
              </w:rPr>
              <w:t>BIMESTRE II -  L1 fanzine L2 infografía</w:t>
            </w:r>
          </w:p>
          <w:p w14:paraId="711D76F6" w14:textId="77777777" w:rsidR="00E350D3" w:rsidRDefault="00E350D3" w:rsidP="00E350D3">
            <w:pPr>
              <w:rPr>
                <w:rFonts w:ascii="Arial" w:hAnsi="Arial" w:cs="Arial"/>
                <w:sz w:val="18"/>
                <w:szCs w:val="18"/>
              </w:rPr>
            </w:pPr>
            <w:r>
              <w:rPr>
                <w:rFonts w:ascii="Arial" w:hAnsi="Arial" w:cs="Arial"/>
                <w:sz w:val="18"/>
                <w:szCs w:val="18"/>
              </w:rPr>
              <w:t>BIMESTRE III -  L1 línea de tiempo L2 mapa mental</w:t>
            </w:r>
          </w:p>
          <w:p w14:paraId="1269A7A4" w14:textId="77777777" w:rsidR="00E350D3" w:rsidRDefault="00E350D3" w:rsidP="00E350D3">
            <w:pPr>
              <w:rPr>
                <w:rFonts w:ascii="Arial" w:hAnsi="Arial" w:cs="Arial"/>
                <w:sz w:val="18"/>
                <w:szCs w:val="18"/>
              </w:rPr>
            </w:pPr>
            <w:r>
              <w:rPr>
                <w:rFonts w:ascii="Arial" w:hAnsi="Arial" w:cs="Arial"/>
                <w:sz w:val="18"/>
                <w:szCs w:val="18"/>
              </w:rPr>
              <w:t>BIMESTRE IV - L1 cuadro comparativo L2 composición artística</w:t>
            </w:r>
          </w:p>
          <w:p w14:paraId="7A51042F" w14:textId="77777777" w:rsidR="00E350D3" w:rsidRDefault="00E350D3" w:rsidP="00E350D3">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111A7577" w14:textId="77777777" w:rsidR="00E350D3" w:rsidRDefault="00E350D3" w:rsidP="00E350D3">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F190968" w14:textId="77777777" w:rsidR="00E350D3" w:rsidRDefault="00E350D3" w:rsidP="00E350D3">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w:t>
            </w:r>
            <w:proofErr w:type="spellStart"/>
            <w:r>
              <w:rPr>
                <w:rFonts w:ascii="Arial" w:hAnsi="Arial" w:cs="Arial"/>
                <w:sz w:val="18"/>
                <w:szCs w:val="18"/>
              </w:rPr>
              <w:t>coevaluación</w:t>
            </w:r>
            <w:proofErr w:type="spellEnd"/>
          </w:p>
          <w:p w14:paraId="33341312" w14:textId="786E3DE8" w:rsidR="00E350D3" w:rsidRPr="002E2089" w:rsidRDefault="00E350D3" w:rsidP="00E350D3">
            <w:pPr>
              <w:spacing w:after="0" w:line="240" w:lineRule="auto"/>
              <w:rPr>
                <w:rFonts w:ascii="Arial" w:eastAsia="Times New Roman" w:hAnsi="Arial" w:cs="Arial"/>
                <w:b/>
                <w:bCs/>
                <w:i/>
                <w:iCs/>
                <w:sz w:val="18"/>
                <w:szCs w:val="18"/>
                <w:lang w:eastAsia="es-CO"/>
              </w:rPr>
            </w:pPr>
          </w:p>
        </w:tc>
      </w:tr>
      <w:tr w:rsidR="002E2089" w:rsidRPr="002E2089" w14:paraId="7C1B56C9"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7430D5" w:rsidRPr="002E2089" w:rsidRDefault="007430D5" w:rsidP="007430D5">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PORCENTAJES EVALUACIÓN</w:t>
            </w:r>
          </w:p>
          <w:p w14:paraId="2AF8DA88" w14:textId="755DE485" w:rsidR="007430D5" w:rsidRPr="002E2089" w:rsidRDefault="007430D5" w:rsidP="007430D5">
            <w:pPr>
              <w:spacing w:after="0" w:line="240" w:lineRule="auto"/>
              <w:rPr>
                <w:rFonts w:ascii="Arial" w:eastAsia="Times New Roman" w:hAnsi="Arial" w:cs="Arial"/>
                <w:b/>
                <w:bCs/>
                <w:i/>
                <w:iCs/>
                <w:sz w:val="18"/>
                <w:szCs w:val="18"/>
                <w:lang w:eastAsia="es-CO"/>
              </w:rPr>
            </w:pP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4B70803A" w14:textId="77777777" w:rsidR="00E350D3" w:rsidRDefault="00E350D3" w:rsidP="00E350D3">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35F40883" w14:textId="77777777" w:rsidR="00E350D3" w:rsidRDefault="00E350D3" w:rsidP="00E350D3">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6DF76274" w14:textId="77777777" w:rsidR="00E350D3" w:rsidRDefault="00E350D3" w:rsidP="00E350D3">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4688E650" w14:textId="77777777" w:rsidR="00E350D3" w:rsidRDefault="00E350D3" w:rsidP="00E350D3">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0CF873BE" w:rsidR="007430D5" w:rsidRPr="002E2089" w:rsidRDefault="00E350D3" w:rsidP="00E350D3">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2E2089" w:rsidRPr="002E2089" w14:paraId="4E1EA861"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7430D5" w:rsidRPr="002E2089" w:rsidRDefault="007430D5" w:rsidP="007430D5">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 xml:space="preserve">UNIDAD I </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6BAA98B4" w:rsidR="007430D5" w:rsidRPr="002E2089" w:rsidRDefault="007430D5" w:rsidP="007430D5">
            <w:pPr>
              <w:spacing w:after="0" w:line="240" w:lineRule="auto"/>
              <w:rPr>
                <w:rFonts w:ascii="Arial" w:eastAsia="Times New Roman" w:hAnsi="Arial" w:cs="Arial"/>
                <w:b/>
                <w:bCs/>
                <w:i/>
                <w:iCs/>
                <w:sz w:val="18"/>
                <w:szCs w:val="18"/>
                <w:lang w:eastAsia="es-CO"/>
              </w:rPr>
            </w:pPr>
            <w:r w:rsidRPr="002E2089">
              <w:rPr>
                <w:rFonts w:ascii="Calibri" w:eastAsia="Times New Roman" w:hAnsi="Calibri" w:cs="Calibri"/>
                <w:b/>
                <w:bCs/>
                <w:i/>
                <w:iCs/>
                <w:lang w:eastAsia="es-CO"/>
              </w:rPr>
              <w:t>Somos parte de la comunidad.</w:t>
            </w:r>
          </w:p>
        </w:tc>
      </w:tr>
      <w:tr w:rsidR="002E2089" w:rsidRPr="002E2089" w14:paraId="74CD375B"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7430D5" w:rsidRPr="002E2089" w:rsidRDefault="007430D5" w:rsidP="007430D5">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LOGRO I</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0AB12CCD" w:rsidR="007430D5" w:rsidRPr="002E2089" w:rsidRDefault="007430D5" w:rsidP="007430D5">
            <w:pPr>
              <w:spacing w:after="0" w:line="240" w:lineRule="auto"/>
              <w:rPr>
                <w:rFonts w:ascii="Arial" w:eastAsia="Times New Roman" w:hAnsi="Arial" w:cs="Arial"/>
                <w:b/>
                <w:bCs/>
                <w:sz w:val="18"/>
                <w:szCs w:val="18"/>
                <w:lang w:eastAsia="es-CO"/>
              </w:rPr>
            </w:pPr>
            <w:r w:rsidRPr="002E2089">
              <w:rPr>
                <w:rFonts w:ascii="Arial" w:eastAsia="Times New Roman" w:hAnsi="Arial" w:cs="Arial"/>
                <w:sz w:val="18"/>
                <w:szCs w:val="18"/>
                <w:lang w:eastAsia="es-CO"/>
              </w:rPr>
              <w:t>Identifica los diferentes grupos sociales teniendo en cuenta sus características.</w:t>
            </w:r>
          </w:p>
        </w:tc>
      </w:tr>
      <w:tr w:rsidR="002E2089" w:rsidRPr="002E2089" w14:paraId="0F959CB6"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7430D5" w:rsidRPr="002E2089" w:rsidRDefault="007430D5" w:rsidP="007430D5">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 xml:space="preserve">EJERCICIOS </w:t>
            </w:r>
            <w:r w:rsidRPr="002E2089">
              <w:rPr>
                <w:rFonts w:ascii="Arial" w:eastAsia="Times New Roman" w:hAnsi="Arial" w:cs="Arial"/>
                <w:b/>
                <w:bCs/>
                <w:i/>
                <w:iCs/>
                <w:sz w:val="18"/>
                <w:szCs w:val="18"/>
                <w:lang w:eastAsia="es-CO"/>
              </w:rPr>
              <w:lastRenderedPageBreak/>
              <w:t>DIDÁCTICOS</w:t>
            </w:r>
          </w:p>
          <w:p w14:paraId="16167CEB" w14:textId="4DC8C8C6" w:rsidR="007430D5" w:rsidRPr="002E2089" w:rsidRDefault="007430D5" w:rsidP="007430D5">
            <w:pPr>
              <w:spacing w:after="0" w:line="240" w:lineRule="auto"/>
              <w:rPr>
                <w:rFonts w:ascii="Arial" w:eastAsia="Times New Roman" w:hAnsi="Arial" w:cs="Arial"/>
                <w:b/>
                <w:bCs/>
                <w:i/>
                <w:iCs/>
                <w:sz w:val="18"/>
                <w:szCs w:val="18"/>
                <w:lang w:eastAsia="es-CO"/>
              </w:rPr>
            </w:pP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6369B8E4" w14:textId="77777777" w:rsidR="007430D5" w:rsidRPr="001D7C1F" w:rsidRDefault="007430D5" w:rsidP="007430D5">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lastRenderedPageBreak/>
              <w:t>Experimento en aula</w:t>
            </w:r>
          </w:p>
          <w:p w14:paraId="69E6F94A" w14:textId="77777777" w:rsidR="007430D5" w:rsidRPr="001D7C1F" w:rsidRDefault="007430D5" w:rsidP="007430D5">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Creación de escrito</w:t>
            </w:r>
          </w:p>
          <w:p w14:paraId="5CF66C64" w14:textId="77777777" w:rsidR="007430D5" w:rsidRPr="001D7C1F" w:rsidRDefault="007430D5" w:rsidP="007430D5">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lastRenderedPageBreak/>
              <w:t>Juego de palabras</w:t>
            </w:r>
          </w:p>
          <w:p w14:paraId="74A9105E" w14:textId="77777777" w:rsidR="007430D5" w:rsidRPr="001D7C1F" w:rsidRDefault="007430D5" w:rsidP="007430D5">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Canción</w:t>
            </w:r>
          </w:p>
          <w:p w14:paraId="14E5D066" w14:textId="77777777" w:rsidR="007430D5" w:rsidRPr="001D7C1F" w:rsidRDefault="007430D5" w:rsidP="007430D5">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Actividad lúdica</w:t>
            </w:r>
          </w:p>
          <w:p w14:paraId="4F78A269" w14:textId="77777777" w:rsidR="007430D5" w:rsidRPr="001D7C1F" w:rsidRDefault="007430D5" w:rsidP="007430D5">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Presentación. </w:t>
            </w:r>
          </w:p>
          <w:p w14:paraId="61FB6950" w14:textId="19A7782B" w:rsidR="007430D5" w:rsidRPr="001D7C1F" w:rsidRDefault="0039725F" w:rsidP="007430D5">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Folleto de mapas</w:t>
            </w:r>
            <w:r w:rsidR="007430D5" w:rsidRPr="001D7C1F">
              <w:rPr>
                <w:rFonts w:ascii="Arial" w:eastAsia="Times New Roman" w:hAnsi="Arial" w:cs="Arial"/>
                <w:bCs/>
                <w:sz w:val="18"/>
                <w:szCs w:val="18"/>
                <w:lang w:eastAsia="es-CO"/>
              </w:rPr>
              <w:t xml:space="preserve">. </w:t>
            </w:r>
          </w:p>
          <w:p w14:paraId="050413BC" w14:textId="77777777" w:rsidR="007430D5" w:rsidRPr="001D7C1F" w:rsidRDefault="007430D5" w:rsidP="007430D5">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Revista o diario escolar. </w:t>
            </w:r>
          </w:p>
          <w:p w14:paraId="0875B578" w14:textId="77777777" w:rsidR="007430D5" w:rsidRPr="001D7C1F" w:rsidRDefault="007430D5" w:rsidP="007430D5">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Discurso. </w:t>
            </w:r>
          </w:p>
          <w:p w14:paraId="26BF697A" w14:textId="77777777" w:rsidR="007430D5" w:rsidRPr="001D7C1F" w:rsidRDefault="007430D5" w:rsidP="007430D5">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Debate. </w:t>
            </w:r>
          </w:p>
          <w:p w14:paraId="271A6EA1" w14:textId="77777777" w:rsidR="007430D5" w:rsidRPr="001D7C1F" w:rsidRDefault="007430D5" w:rsidP="007430D5">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Ilustración. </w:t>
            </w:r>
          </w:p>
          <w:p w14:paraId="3C12EA1C" w14:textId="77777777" w:rsidR="007430D5" w:rsidRPr="001D7C1F" w:rsidRDefault="007430D5" w:rsidP="007430D5">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Mapas. </w:t>
            </w:r>
          </w:p>
          <w:p w14:paraId="3CAC02EC" w14:textId="77777777" w:rsidR="007430D5" w:rsidRPr="001D7C1F" w:rsidRDefault="007430D5" w:rsidP="007430D5">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Galería de fotos. </w:t>
            </w:r>
          </w:p>
          <w:p w14:paraId="2DF8EDE7" w14:textId="77777777" w:rsidR="007430D5" w:rsidRPr="001D7C1F" w:rsidRDefault="007430D5" w:rsidP="007430D5">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Infografía. </w:t>
            </w:r>
          </w:p>
          <w:p w14:paraId="38D67BA6" w14:textId="393E41F8" w:rsidR="007430D5" w:rsidRPr="001D7C1F" w:rsidRDefault="007430D5" w:rsidP="007430D5">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Cómic. .</w:t>
            </w:r>
          </w:p>
          <w:p w14:paraId="1752718A" w14:textId="77777777" w:rsidR="007430D5" w:rsidRPr="001D7C1F" w:rsidRDefault="007430D5" w:rsidP="007430D5">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Línea del tiempo. </w:t>
            </w:r>
          </w:p>
          <w:p w14:paraId="50DA73A1" w14:textId="77777777" w:rsidR="007430D5" w:rsidRPr="001D7C1F" w:rsidRDefault="007430D5" w:rsidP="007430D5">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Maqueta o diorama. </w:t>
            </w:r>
          </w:p>
          <w:p w14:paraId="6868423B" w14:textId="77777777" w:rsidR="007430D5" w:rsidRPr="001D7C1F" w:rsidRDefault="007430D5" w:rsidP="007430D5">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Video </w:t>
            </w:r>
          </w:p>
          <w:p w14:paraId="0880DFD6" w14:textId="0B130A33" w:rsidR="007430D5" w:rsidRPr="001D7C1F" w:rsidRDefault="007430D5" w:rsidP="007430D5">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Mapa conceptual</w:t>
            </w:r>
            <w:r w:rsidR="0039725F" w:rsidRPr="001D7C1F">
              <w:rPr>
                <w:rFonts w:ascii="Arial" w:eastAsia="Times New Roman" w:hAnsi="Arial" w:cs="Arial"/>
                <w:bCs/>
                <w:sz w:val="18"/>
                <w:szCs w:val="18"/>
                <w:lang w:eastAsia="es-CO"/>
              </w:rPr>
              <w:t xml:space="preserve"> o mental</w:t>
            </w:r>
            <w:r w:rsidRPr="001D7C1F">
              <w:rPr>
                <w:rFonts w:ascii="Arial" w:eastAsia="Times New Roman" w:hAnsi="Arial" w:cs="Arial"/>
                <w:bCs/>
                <w:sz w:val="18"/>
                <w:szCs w:val="18"/>
                <w:lang w:eastAsia="es-CO"/>
              </w:rPr>
              <w:t>.</w:t>
            </w:r>
          </w:p>
          <w:p w14:paraId="77C304A1" w14:textId="30231AD2" w:rsidR="007430D5" w:rsidRPr="001D7C1F" w:rsidRDefault="007430D5" w:rsidP="007430D5">
            <w:pPr>
              <w:spacing w:after="0" w:line="240" w:lineRule="auto"/>
              <w:rPr>
                <w:rFonts w:ascii="Arial" w:eastAsia="Times New Roman" w:hAnsi="Arial" w:cs="Arial"/>
                <w:bCs/>
                <w:sz w:val="18"/>
                <w:szCs w:val="18"/>
                <w:lang w:eastAsia="es-CO"/>
              </w:rPr>
            </w:pPr>
          </w:p>
        </w:tc>
      </w:tr>
      <w:tr w:rsidR="002E2089" w:rsidRPr="002E2089" w14:paraId="5D4F6A60" w14:textId="77777777" w:rsidTr="009E555E">
        <w:trPr>
          <w:trHeight w:val="1191"/>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1BF24D2A" w14:textId="06CBC734" w:rsidR="007430D5" w:rsidRPr="002E2089" w:rsidRDefault="007430D5" w:rsidP="007430D5">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lastRenderedPageBreak/>
              <w:t>RECURSO LECTOR</w:t>
            </w:r>
          </w:p>
          <w:p w14:paraId="0245039F" w14:textId="4FEF8D01" w:rsidR="007430D5" w:rsidRPr="002E2089" w:rsidRDefault="007430D5" w:rsidP="007430D5">
            <w:pPr>
              <w:spacing w:after="0" w:line="240" w:lineRule="auto"/>
              <w:rPr>
                <w:rFonts w:ascii="Arial" w:eastAsia="Times New Roman" w:hAnsi="Arial" w:cs="Arial"/>
                <w:b/>
                <w:bCs/>
                <w:i/>
                <w:iCs/>
                <w:sz w:val="18"/>
                <w:szCs w:val="18"/>
                <w:lang w:eastAsia="es-CO"/>
              </w:rPr>
            </w:pP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2CA8A85B" w14:textId="70B46BA1" w:rsidR="007430D5" w:rsidRPr="002E2089" w:rsidRDefault="007430D5" w:rsidP="007430D5">
            <w:pPr>
              <w:spacing w:after="0" w:line="240" w:lineRule="auto"/>
              <w:rPr>
                <w:rFonts w:ascii="Arial" w:eastAsia="Times New Roman" w:hAnsi="Arial" w:cs="Arial"/>
                <w:b/>
                <w:bCs/>
                <w:sz w:val="18"/>
                <w:szCs w:val="18"/>
                <w:lang w:eastAsia="es-CO"/>
              </w:rPr>
            </w:pPr>
            <w:r w:rsidRPr="002E2089">
              <w:rPr>
                <w:rFonts w:ascii="Arial" w:eastAsia="Times New Roman" w:hAnsi="Arial" w:cs="Arial"/>
                <w:b/>
                <w:bCs/>
                <w:sz w:val="18"/>
                <w:szCs w:val="18"/>
                <w:lang w:eastAsia="es-CO"/>
              </w:rPr>
              <w:t xml:space="preserve"> </w:t>
            </w:r>
            <w:r w:rsidR="002975D5" w:rsidRPr="002975D5">
              <w:rPr>
                <w:rFonts w:ascii="Arial" w:eastAsia="Times New Roman" w:hAnsi="Arial" w:cs="Arial"/>
                <w:b/>
                <w:bCs/>
                <w:sz w:val="18"/>
                <w:szCs w:val="18"/>
                <w:lang w:eastAsia="es-CO"/>
              </w:rPr>
              <w:t>http://www.bnm.me.gov.ar/giga1/documentos/EL005291.pdf</w:t>
            </w:r>
          </w:p>
        </w:tc>
      </w:tr>
      <w:tr w:rsidR="002E2089" w:rsidRPr="002E2089" w14:paraId="2C78F129"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7430D5" w:rsidRPr="002E2089" w:rsidRDefault="007430D5" w:rsidP="007430D5">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SEMANA</w:t>
            </w:r>
          </w:p>
        </w:tc>
        <w:tc>
          <w:tcPr>
            <w:tcW w:w="1175" w:type="dxa"/>
            <w:tcBorders>
              <w:top w:val="nil"/>
              <w:left w:val="nil"/>
              <w:bottom w:val="single" w:sz="4" w:space="0" w:color="auto"/>
              <w:right w:val="single" w:sz="4" w:space="0" w:color="auto"/>
            </w:tcBorders>
            <w:shd w:val="clear" w:color="auto" w:fill="auto"/>
            <w:noWrap/>
            <w:vAlign w:val="center"/>
            <w:hideMark/>
          </w:tcPr>
          <w:p w14:paraId="261074EA" w14:textId="77777777" w:rsidR="007430D5" w:rsidRPr="002E2089" w:rsidRDefault="007430D5" w:rsidP="007430D5">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FECHA</w:t>
            </w:r>
          </w:p>
        </w:tc>
        <w:tc>
          <w:tcPr>
            <w:tcW w:w="8122" w:type="dxa"/>
            <w:tcBorders>
              <w:top w:val="nil"/>
              <w:left w:val="nil"/>
              <w:bottom w:val="single" w:sz="4" w:space="0" w:color="auto"/>
              <w:right w:val="single" w:sz="4" w:space="0" w:color="auto"/>
            </w:tcBorders>
            <w:shd w:val="clear" w:color="auto" w:fill="auto"/>
            <w:noWrap/>
            <w:vAlign w:val="center"/>
            <w:hideMark/>
          </w:tcPr>
          <w:p w14:paraId="60620C26" w14:textId="1159909D" w:rsidR="007430D5" w:rsidRPr="002E2089" w:rsidRDefault="007430D5" w:rsidP="007430D5">
            <w:pPr>
              <w:spacing w:after="0" w:line="240" w:lineRule="auto"/>
              <w:rPr>
                <w:rFonts w:ascii="Arial" w:eastAsia="Times New Roman" w:hAnsi="Arial" w:cs="Arial"/>
                <w:b/>
                <w:bCs/>
                <w:sz w:val="18"/>
                <w:szCs w:val="18"/>
                <w:lang w:eastAsia="es-CO"/>
              </w:rPr>
            </w:pPr>
            <w:r w:rsidRPr="002E2089">
              <w:rPr>
                <w:rFonts w:ascii="Arial" w:eastAsia="Times New Roman" w:hAnsi="Arial" w:cs="Arial"/>
                <w:b/>
                <w:bCs/>
                <w:sz w:val="18"/>
                <w:szCs w:val="18"/>
                <w:lang w:eastAsia="es-CO"/>
              </w:rPr>
              <w:t>TEMA</w:t>
            </w:r>
          </w:p>
        </w:tc>
      </w:tr>
      <w:tr w:rsidR="00AC18AB" w:rsidRPr="002E2089" w14:paraId="1D27A745"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1</w:t>
            </w:r>
          </w:p>
        </w:tc>
        <w:tc>
          <w:tcPr>
            <w:tcW w:w="1175" w:type="dxa"/>
            <w:tcBorders>
              <w:top w:val="nil"/>
              <w:left w:val="nil"/>
              <w:bottom w:val="single" w:sz="4" w:space="0" w:color="auto"/>
              <w:right w:val="single" w:sz="4" w:space="0" w:color="auto"/>
            </w:tcBorders>
            <w:shd w:val="clear" w:color="auto" w:fill="auto"/>
            <w:noWrap/>
            <w:vAlign w:val="center"/>
          </w:tcPr>
          <w:p w14:paraId="45D0C68A" w14:textId="603610FC"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Enero 29 - febrero 2</w:t>
            </w:r>
          </w:p>
        </w:tc>
        <w:tc>
          <w:tcPr>
            <w:tcW w:w="8122" w:type="dxa"/>
            <w:tcBorders>
              <w:top w:val="nil"/>
              <w:left w:val="nil"/>
              <w:bottom w:val="single" w:sz="4" w:space="0" w:color="auto"/>
              <w:right w:val="single" w:sz="4" w:space="0" w:color="auto"/>
            </w:tcBorders>
            <w:shd w:val="clear" w:color="auto" w:fill="auto"/>
            <w:noWrap/>
            <w:vAlign w:val="center"/>
          </w:tcPr>
          <w:p w14:paraId="755D7392" w14:textId="3D2FA7F3"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1. Grupos sociales, características e importancia.</w:t>
            </w:r>
          </w:p>
        </w:tc>
      </w:tr>
      <w:tr w:rsidR="00AC18AB" w:rsidRPr="002E2089" w14:paraId="09934BED"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2</w:t>
            </w:r>
          </w:p>
        </w:tc>
        <w:tc>
          <w:tcPr>
            <w:tcW w:w="1175" w:type="dxa"/>
            <w:tcBorders>
              <w:top w:val="nil"/>
              <w:left w:val="nil"/>
              <w:bottom w:val="single" w:sz="4" w:space="0" w:color="auto"/>
              <w:right w:val="single" w:sz="4" w:space="0" w:color="auto"/>
            </w:tcBorders>
            <w:shd w:val="clear" w:color="auto" w:fill="auto"/>
            <w:noWrap/>
            <w:vAlign w:val="center"/>
          </w:tcPr>
          <w:p w14:paraId="23E1CAB8" w14:textId="1536728F"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febrero</w:t>
            </w:r>
          </w:p>
        </w:tc>
        <w:tc>
          <w:tcPr>
            <w:tcW w:w="8122" w:type="dxa"/>
            <w:tcBorders>
              <w:top w:val="nil"/>
              <w:left w:val="nil"/>
              <w:bottom w:val="single" w:sz="4" w:space="0" w:color="auto"/>
              <w:right w:val="single" w:sz="4" w:space="0" w:color="auto"/>
            </w:tcBorders>
            <w:shd w:val="clear" w:color="auto" w:fill="auto"/>
            <w:noWrap/>
            <w:vAlign w:val="center"/>
          </w:tcPr>
          <w:p w14:paraId="282AB5F5" w14:textId="684ADE55"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2.  Tipos de grupos y funciones.</w:t>
            </w:r>
          </w:p>
        </w:tc>
      </w:tr>
      <w:tr w:rsidR="00AC18AB" w:rsidRPr="002E2089" w14:paraId="12EB51A3"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3</w:t>
            </w:r>
          </w:p>
        </w:tc>
        <w:tc>
          <w:tcPr>
            <w:tcW w:w="1175" w:type="dxa"/>
            <w:tcBorders>
              <w:top w:val="nil"/>
              <w:left w:val="nil"/>
              <w:bottom w:val="single" w:sz="4" w:space="0" w:color="auto"/>
              <w:right w:val="single" w:sz="4" w:space="0" w:color="auto"/>
            </w:tcBorders>
            <w:shd w:val="clear" w:color="auto" w:fill="auto"/>
            <w:noWrap/>
            <w:vAlign w:val="center"/>
          </w:tcPr>
          <w:p w14:paraId="5E599A1B" w14:textId="64D597B6"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febrero</w:t>
            </w:r>
          </w:p>
        </w:tc>
        <w:tc>
          <w:tcPr>
            <w:tcW w:w="8122" w:type="dxa"/>
            <w:tcBorders>
              <w:top w:val="nil"/>
              <w:left w:val="nil"/>
              <w:bottom w:val="single" w:sz="4" w:space="0" w:color="auto"/>
              <w:right w:val="single" w:sz="4" w:space="0" w:color="auto"/>
            </w:tcBorders>
            <w:shd w:val="clear" w:color="auto" w:fill="auto"/>
            <w:noWrap/>
            <w:vAlign w:val="center"/>
          </w:tcPr>
          <w:p w14:paraId="2E79D4F4" w14:textId="1B40408B"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3.  Normas de los grupos.</w:t>
            </w:r>
          </w:p>
        </w:tc>
      </w:tr>
      <w:tr w:rsidR="00AC18AB" w:rsidRPr="002E2089" w14:paraId="68F91920"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4</w:t>
            </w:r>
          </w:p>
        </w:tc>
        <w:tc>
          <w:tcPr>
            <w:tcW w:w="1175" w:type="dxa"/>
            <w:tcBorders>
              <w:top w:val="nil"/>
              <w:left w:val="nil"/>
              <w:bottom w:val="single" w:sz="4" w:space="0" w:color="auto"/>
              <w:right w:val="single" w:sz="4" w:space="0" w:color="auto"/>
            </w:tcBorders>
            <w:shd w:val="clear" w:color="auto" w:fill="auto"/>
            <w:noWrap/>
            <w:vAlign w:val="center"/>
          </w:tcPr>
          <w:p w14:paraId="7E1EDA8A" w14:textId="712A110F"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19 - 23 febrero</w:t>
            </w:r>
          </w:p>
        </w:tc>
        <w:tc>
          <w:tcPr>
            <w:tcW w:w="8122" w:type="dxa"/>
            <w:tcBorders>
              <w:top w:val="nil"/>
              <w:left w:val="nil"/>
              <w:bottom w:val="single" w:sz="4" w:space="0" w:color="auto"/>
              <w:right w:val="single" w:sz="4" w:space="0" w:color="auto"/>
            </w:tcBorders>
            <w:shd w:val="clear" w:color="auto" w:fill="auto"/>
            <w:noWrap/>
            <w:vAlign w:val="center"/>
          </w:tcPr>
          <w:p w14:paraId="00B2DDF1" w14:textId="0AF8C9EC"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4. Deberes y derechos de los niños.</w:t>
            </w:r>
          </w:p>
        </w:tc>
      </w:tr>
      <w:tr w:rsidR="00AC18AB" w:rsidRPr="002E2089" w14:paraId="12169042" w14:textId="77777777" w:rsidTr="009E555E">
        <w:trPr>
          <w:trHeight w:val="255"/>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LOGRO II</w:t>
            </w:r>
          </w:p>
        </w:tc>
        <w:tc>
          <w:tcPr>
            <w:tcW w:w="9297" w:type="dxa"/>
            <w:gridSpan w:val="2"/>
            <w:tcBorders>
              <w:top w:val="nil"/>
              <w:left w:val="nil"/>
              <w:bottom w:val="single" w:sz="4" w:space="0" w:color="auto"/>
              <w:right w:val="single" w:sz="4" w:space="0" w:color="auto"/>
            </w:tcBorders>
            <w:shd w:val="clear" w:color="auto" w:fill="auto"/>
            <w:noWrap/>
            <w:vAlign w:val="center"/>
          </w:tcPr>
          <w:p w14:paraId="21493F85" w14:textId="22DA63C7" w:rsidR="00AC18AB" w:rsidRPr="002E2089" w:rsidRDefault="00AC18AB" w:rsidP="00AC18AB">
            <w:pPr>
              <w:spacing w:after="0" w:line="240" w:lineRule="auto"/>
              <w:rPr>
                <w:rFonts w:ascii="Arial" w:eastAsia="Times New Roman" w:hAnsi="Arial" w:cs="Arial"/>
                <w:b/>
                <w:bCs/>
                <w:sz w:val="18"/>
                <w:szCs w:val="18"/>
                <w:lang w:eastAsia="es-CO"/>
              </w:rPr>
            </w:pPr>
            <w:r w:rsidRPr="002E2089">
              <w:rPr>
                <w:rFonts w:ascii="Arial" w:eastAsia="Times New Roman" w:hAnsi="Arial" w:cs="Arial"/>
                <w:sz w:val="18"/>
                <w:szCs w:val="18"/>
                <w:lang w:eastAsia="es-CO"/>
              </w:rPr>
              <w:t xml:space="preserve">Establece características </w:t>
            </w:r>
            <w:r>
              <w:rPr>
                <w:rFonts w:ascii="Arial" w:eastAsia="Times New Roman" w:hAnsi="Arial" w:cs="Arial"/>
                <w:sz w:val="18"/>
                <w:szCs w:val="18"/>
                <w:lang w:eastAsia="es-CO"/>
              </w:rPr>
              <w:t xml:space="preserve">de la comunidad rural y urbana </w:t>
            </w:r>
            <w:r w:rsidRPr="00E97674">
              <w:rPr>
                <w:rFonts w:ascii="Arial" w:eastAsia="Times New Roman" w:hAnsi="Arial" w:cs="Arial"/>
                <w:color w:val="FF0000"/>
                <w:sz w:val="18"/>
                <w:szCs w:val="18"/>
                <w:lang w:eastAsia="es-CO"/>
              </w:rPr>
              <w:t xml:space="preserve"> menciona</w:t>
            </w:r>
            <w:r>
              <w:rPr>
                <w:rFonts w:ascii="Arial" w:eastAsia="Times New Roman" w:hAnsi="Arial" w:cs="Arial"/>
                <w:color w:val="FF0000"/>
                <w:sz w:val="18"/>
                <w:szCs w:val="18"/>
                <w:lang w:eastAsia="es-CO"/>
              </w:rPr>
              <w:t>do</w:t>
            </w:r>
            <w:r w:rsidRPr="002E2089">
              <w:rPr>
                <w:rFonts w:ascii="Arial" w:eastAsia="Times New Roman" w:hAnsi="Arial" w:cs="Arial"/>
                <w:sz w:val="18"/>
                <w:szCs w:val="18"/>
                <w:lang w:eastAsia="es-CO"/>
              </w:rPr>
              <w:t>s aspectos representativos de su colegio.</w:t>
            </w:r>
          </w:p>
        </w:tc>
      </w:tr>
      <w:tr w:rsidR="00AC18AB" w:rsidRPr="002E2089" w14:paraId="4DAB9E81" w14:textId="77777777" w:rsidTr="009E555E">
        <w:trPr>
          <w:trHeight w:val="255"/>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AC18AB" w:rsidRPr="002E2089" w:rsidRDefault="00AC18AB" w:rsidP="00AC18AB">
            <w:pPr>
              <w:spacing w:after="0" w:line="240" w:lineRule="auto"/>
              <w:rPr>
                <w:rFonts w:ascii="Arial" w:eastAsia="Times New Roman" w:hAnsi="Arial" w:cs="Arial"/>
                <w:b/>
                <w:bCs/>
                <w:i/>
                <w:iCs/>
                <w:sz w:val="18"/>
                <w:szCs w:val="18"/>
                <w:lang w:eastAsia="es-CO"/>
              </w:rPr>
            </w:pPr>
          </w:p>
          <w:p w14:paraId="1ECFEDDD" w14:textId="758238ED"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EJERCICIOS DIDÁCTICOS</w:t>
            </w:r>
          </w:p>
          <w:p w14:paraId="19F99B4A" w14:textId="5ECAA2AF" w:rsidR="00AC18AB" w:rsidRPr="002E2089" w:rsidRDefault="00AC18AB" w:rsidP="00AC18AB">
            <w:pPr>
              <w:spacing w:after="0" w:line="240" w:lineRule="auto"/>
              <w:rPr>
                <w:rFonts w:ascii="Arial" w:eastAsia="Times New Roman" w:hAnsi="Arial" w:cs="Arial"/>
                <w:b/>
                <w:bCs/>
                <w:i/>
                <w:iCs/>
                <w:sz w:val="18"/>
                <w:szCs w:val="18"/>
                <w:lang w:eastAsia="es-CO"/>
              </w:rPr>
            </w:pPr>
          </w:p>
        </w:tc>
        <w:tc>
          <w:tcPr>
            <w:tcW w:w="9297" w:type="dxa"/>
            <w:gridSpan w:val="2"/>
            <w:tcBorders>
              <w:top w:val="nil"/>
              <w:left w:val="nil"/>
              <w:bottom w:val="single" w:sz="4" w:space="0" w:color="auto"/>
              <w:right w:val="single" w:sz="4" w:space="0" w:color="auto"/>
            </w:tcBorders>
            <w:shd w:val="clear" w:color="auto" w:fill="auto"/>
            <w:noWrap/>
            <w:vAlign w:val="center"/>
          </w:tcPr>
          <w:p w14:paraId="04630453"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Experimento en aula</w:t>
            </w:r>
          </w:p>
          <w:p w14:paraId="65A996A7"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Creación de escrito</w:t>
            </w:r>
          </w:p>
          <w:p w14:paraId="36056ED8"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Juego de palabras</w:t>
            </w:r>
          </w:p>
          <w:p w14:paraId="097A16B6"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Canción</w:t>
            </w:r>
          </w:p>
          <w:p w14:paraId="2BC5E71C"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Actividad lúdica</w:t>
            </w:r>
          </w:p>
          <w:p w14:paraId="623FF057"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Presentación. </w:t>
            </w:r>
          </w:p>
          <w:p w14:paraId="49F42B45"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Folleto de mapas. </w:t>
            </w:r>
          </w:p>
          <w:p w14:paraId="372CE4F6"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Revista o diario escolar. </w:t>
            </w:r>
          </w:p>
          <w:p w14:paraId="5058849D"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Discurso. </w:t>
            </w:r>
          </w:p>
          <w:p w14:paraId="6EE44D4E"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Debate. </w:t>
            </w:r>
          </w:p>
          <w:p w14:paraId="4776941C"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Ilustración. </w:t>
            </w:r>
          </w:p>
          <w:p w14:paraId="2B1CC9DE"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Mapas. </w:t>
            </w:r>
          </w:p>
          <w:p w14:paraId="0A791F5F"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Galería de fotos. </w:t>
            </w:r>
          </w:p>
          <w:p w14:paraId="63B52B31"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Infografía. </w:t>
            </w:r>
          </w:p>
          <w:p w14:paraId="3846F308"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Cómic. .</w:t>
            </w:r>
          </w:p>
          <w:p w14:paraId="14E659E4"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Línea del tiempo. </w:t>
            </w:r>
          </w:p>
          <w:p w14:paraId="64134D74"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Maqueta o diorama. </w:t>
            </w:r>
          </w:p>
          <w:p w14:paraId="538F3BDF"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Video </w:t>
            </w:r>
          </w:p>
          <w:p w14:paraId="38F8C6F5"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Mapa conceptual o mental.</w:t>
            </w:r>
          </w:p>
          <w:p w14:paraId="17C7238D" w14:textId="77777777" w:rsidR="00AC18AB" w:rsidRPr="001D7C1F" w:rsidRDefault="00AC18AB" w:rsidP="00AC18AB">
            <w:pPr>
              <w:spacing w:after="0" w:line="240" w:lineRule="auto"/>
              <w:rPr>
                <w:rFonts w:ascii="Arial" w:eastAsia="Times New Roman" w:hAnsi="Arial" w:cs="Arial"/>
                <w:bCs/>
                <w:sz w:val="18"/>
                <w:szCs w:val="18"/>
                <w:lang w:eastAsia="es-CO"/>
              </w:rPr>
            </w:pPr>
          </w:p>
        </w:tc>
      </w:tr>
      <w:tr w:rsidR="00AC18AB" w:rsidRPr="002E2089" w14:paraId="54BB39AC" w14:textId="77777777" w:rsidTr="009E555E">
        <w:trPr>
          <w:trHeight w:val="255"/>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AC18AB" w:rsidRPr="002E2089" w:rsidRDefault="00AC18AB" w:rsidP="00AC18AB">
            <w:pPr>
              <w:spacing w:after="0" w:line="240" w:lineRule="auto"/>
              <w:rPr>
                <w:rFonts w:ascii="Arial" w:eastAsia="Times New Roman" w:hAnsi="Arial" w:cs="Arial"/>
                <w:b/>
                <w:bCs/>
                <w:i/>
                <w:iCs/>
                <w:sz w:val="18"/>
                <w:szCs w:val="18"/>
                <w:lang w:eastAsia="es-CO"/>
              </w:rPr>
            </w:pPr>
          </w:p>
          <w:p w14:paraId="45FD6BCA" w14:textId="5BF29830"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RECURSO LECTOR</w:t>
            </w:r>
          </w:p>
          <w:p w14:paraId="1598B77B" w14:textId="77777777" w:rsidR="00AC18AB" w:rsidRPr="002E2089" w:rsidRDefault="00AC18AB" w:rsidP="00AC18AB">
            <w:pPr>
              <w:spacing w:after="0" w:line="240" w:lineRule="auto"/>
              <w:rPr>
                <w:rFonts w:ascii="Arial" w:eastAsia="Times New Roman" w:hAnsi="Arial" w:cs="Arial"/>
                <w:b/>
                <w:bCs/>
                <w:i/>
                <w:iCs/>
                <w:sz w:val="18"/>
                <w:szCs w:val="18"/>
                <w:lang w:eastAsia="es-CO"/>
              </w:rPr>
            </w:pPr>
          </w:p>
        </w:tc>
        <w:tc>
          <w:tcPr>
            <w:tcW w:w="9297" w:type="dxa"/>
            <w:gridSpan w:val="2"/>
            <w:tcBorders>
              <w:top w:val="nil"/>
              <w:left w:val="nil"/>
              <w:bottom w:val="single" w:sz="4" w:space="0" w:color="auto"/>
              <w:right w:val="single" w:sz="4" w:space="0" w:color="auto"/>
            </w:tcBorders>
            <w:shd w:val="clear" w:color="auto" w:fill="auto"/>
            <w:noWrap/>
            <w:vAlign w:val="center"/>
          </w:tcPr>
          <w:p w14:paraId="1EC3B31E" w14:textId="4D870379" w:rsidR="00AC18AB" w:rsidRPr="002E2089" w:rsidRDefault="00AC18AB" w:rsidP="00AC18AB">
            <w:pPr>
              <w:spacing w:after="0" w:line="240" w:lineRule="auto"/>
              <w:rPr>
                <w:rFonts w:ascii="Arial" w:eastAsia="Times New Roman" w:hAnsi="Arial" w:cs="Arial"/>
                <w:b/>
                <w:bCs/>
                <w:sz w:val="18"/>
                <w:szCs w:val="18"/>
                <w:lang w:eastAsia="es-CO"/>
              </w:rPr>
            </w:pPr>
            <w:r w:rsidRPr="002975D5">
              <w:rPr>
                <w:rFonts w:ascii="Arial" w:eastAsia="Times New Roman" w:hAnsi="Arial" w:cs="Arial"/>
                <w:b/>
                <w:bCs/>
                <w:sz w:val="18"/>
                <w:szCs w:val="18"/>
                <w:lang w:eastAsia="es-CO"/>
              </w:rPr>
              <w:t>https://centrodememoriahistorica.gov.co/micrositios/catatumbo/descargas/historias-colores.pdf</w:t>
            </w:r>
          </w:p>
        </w:tc>
      </w:tr>
      <w:tr w:rsidR="00AC18AB" w:rsidRPr="002E2089" w14:paraId="71251CE2"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AC18AB" w:rsidRPr="002E2089" w:rsidRDefault="00AC18AB" w:rsidP="00AC18AB">
            <w:pPr>
              <w:spacing w:after="0" w:line="240" w:lineRule="auto"/>
              <w:ind w:right="-458"/>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SEMANA</w:t>
            </w:r>
          </w:p>
        </w:tc>
        <w:tc>
          <w:tcPr>
            <w:tcW w:w="1175" w:type="dxa"/>
            <w:tcBorders>
              <w:top w:val="nil"/>
              <w:left w:val="nil"/>
              <w:bottom w:val="single" w:sz="4" w:space="0" w:color="auto"/>
              <w:right w:val="single" w:sz="4" w:space="0" w:color="auto"/>
            </w:tcBorders>
            <w:shd w:val="clear" w:color="auto" w:fill="auto"/>
            <w:noWrap/>
            <w:vAlign w:val="center"/>
            <w:hideMark/>
          </w:tcPr>
          <w:p w14:paraId="1C16F889"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FECHA</w:t>
            </w:r>
          </w:p>
        </w:tc>
        <w:tc>
          <w:tcPr>
            <w:tcW w:w="8122" w:type="dxa"/>
            <w:tcBorders>
              <w:top w:val="nil"/>
              <w:left w:val="nil"/>
              <w:bottom w:val="single" w:sz="4" w:space="0" w:color="auto"/>
              <w:right w:val="single" w:sz="4" w:space="0" w:color="auto"/>
            </w:tcBorders>
            <w:shd w:val="clear" w:color="auto" w:fill="auto"/>
            <w:noWrap/>
            <w:vAlign w:val="center"/>
            <w:hideMark/>
          </w:tcPr>
          <w:p w14:paraId="38495A97" w14:textId="77777777" w:rsidR="00AC18AB" w:rsidRPr="002E2089" w:rsidRDefault="00AC18AB" w:rsidP="00AC18AB">
            <w:pPr>
              <w:spacing w:after="0" w:line="240" w:lineRule="auto"/>
              <w:rPr>
                <w:rFonts w:ascii="Arial" w:eastAsia="Times New Roman" w:hAnsi="Arial" w:cs="Arial"/>
                <w:b/>
                <w:bCs/>
                <w:sz w:val="18"/>
                <w:szCs w:val="18"/>
                <w:lang w:eastAsia="es-CO"/>
              </w:rPr>
            </w:pPr>
            <w:r w:rsidRPr="002E2089">
              <w:rPr>
                <w:rFonts w:ascii="Arial" w:eastAsia="Times New Roman" w:hAnsi="Arial" w:cs="Arial"/>
                <w:b/>
                <w:bCs/>
                <w:sz w:val="18"/>
                <w:szCs w:val="18"/>
                <w:lang w:eastAsia="es-CO"/>
              </w:rPr>
              <w:t>TEMA</w:t>
            </w:r>
          </w:p>
        </w:tc>
      </w:tr>
      <w:tr w:rsidR="00AC18AB" w:rsidRPr="002E2089" w14:paraId="0B9E510E"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5</w:t>
            </w:r>
          </w:p>
        </w:tc>
        <w:tc>
          <w:tcPr>
            <w:tcW w:w="1175" w:type="dxa"/>
            <w:tcBorders>
              <w:top w:val="nil"/>
              <w:left w:val="nil"/>
              <w:bottom w:val="single" w:sz="4" w:space="0" w:color="auto"/>
              <w:right w:val="single" w:sz="4" w:space="0" w:color="auto"/>
            </w:tcBorders>
            <w:shd w:val="clear" w:color="auto" w:fill="auto"/>
            <w:noWrap/>
            <w:vAlign w:val="center"/>
          </w:tcPr>
          <w:p w14:paraId="0CC8C7C8" w14:textId="6A00D3E7"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Febrero 26 – 1 marzo</w:t>
            </w:r>
          </w:p>
        </w:tc>
        <w:tc>
          <w:tcPr>
            <w:tcW w:w="8122" w:type="dxa"/>
            <w:tcBorders>
              <w:top w:val="nil"/>
              <w:left w:val="nil"/>
              <w:bottom w:val="single" w:sz="4" w:space="0" w:color="auto"/>
              <w:right w:val="single" w:sz="4" w:space="0" w:color="auto"/>
            </w:tcBorders>
            <w:shd w:val="clear" w:color="auto" w:fill="auto"/>
            <w:noWrap/>
            <w:vAlign w:val="center"/>
          </w:tcPr>
          <w:p w14:paraId="0DA4F02B" w14:textId="5DBABCDF"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5. La comunidad, características.</w:t>
            </w:r>
          </w:p>
        </w:tc>
      </w:tr>
      <w:tr w:rsidR="00AC18AB" w:rsidRPr="002E2089" w14:paraId="7287692E"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6</w:t>
            </w:r>
          </w:p>
        </w:tc>
        <w:tc>
          <w:tcPr>
            <w:tcW w:w="1175" w:type="dxa"/>
            <w:tcBorders>
              <w:top w:val="nil"/>
              <w:left w:val="nil"/>
              <w:bottom w:val="single" w:sz="4" w:space="0" w:color="auto"/>
              <w:right w:val="single" w:sz="4" w:space="0" w:color="auto"/>
            </w:tcBorders>
            <w:shd w:val="clear" w:color="auto" w:fill="auto"/>
            <w:noWrap/>
            <w:vAlign w:val="center"/>
          </w:tcPr>
          <w:p w14:paraId="11C57C69" w14:textId="3CCE2D4B"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4 - 8 marzo</w:t>
            </w:r>
          </w:p>
        </w:tc>
        <w:tc>
          <w:tcPr>
            <w:tcW w:w="8122" w:type="dxa"/>
            <w:tcBorders>
              <w:top w:val="nil"/>
              <w:left w:val="nil"/>
              <w:bottom w:val="single" w:sz="4" w:space="0" w:color="auto"/>
              <w:right w:val="single" w:sz="4" w:space="0" w:color="auto"/>
            </w:tcBorders>
            <w:shd w:val="clear" w:color="auto" w:fill="auto"/>
            <w:noWrap/>
            <w:vAlign w:val="center"/>
          </w:tcPr>
          <w:p w14:paraId="60428223" w14:textId="5FECA215"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6. Comunidad rural, elementos y trabajos.</w:t>
            </w:r>
          </w:p>
        </w:tc>
      </w:tr>
      <w:tr w:rsidR="00AC18AB" w:rsidRPr="002E2089" w14:paraId="4D83E810"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7</w:t>
            </w:r>
          </w:p>
        </w:tc>
        <w:tc>
          <w:tcPr>
            <w:tcW w:w="1175" w:type="dxa"/>
            <w:tcBorders>
              <w:top w:val="nil"/>
              <w:left w:val="nil"/>
              <w:bottom w:val="single" w:sz="4" w:space="0" w:color="auto"/>
              <w:right w:val="single" w:sz="4" w:space="0" w:color="auto"/>
            </w:tcBorders>
            <w:shd w:val="clear" w:color="auto" w:fill="auto"/>
            <w:noWrap/>
            <w:vAlign w:val="center"/>
          </w:tcPr>
          <w:p w14:paraId="1F0A1F59" w14:textId="4CAC710F"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11 - 15  marzo</w:t>
            </w:r>
          </w:p>
        </w:tc>
        <w:tc>
          <w:tcPr>
            <w:tcW w:w="8122" w:type="dxa"/>
            <w:tcBorders>
              <w:top w:val="nil"/>
              <w:left w:val="nil"/>
              <w:bottom w:val="single" w:sz="4" w:space="0" w:color="auto"/>
              <w:right w:val="single" w:sz="4" w:space="0" w:color="auto"/>
            </w:tcBorders>
            <w:shd w:val="clear" w:color="auto" w:fill="auto"/>
            <w:noWrap/>
            <w:vAlign w:val="center"/>
          </w:tcPr>
          <w:p w14:paraId="6261659B" w14:textId="1412EF20"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7. Comunidad urbana, oficios y trabajos.</w:t>
            </w:r>
          </w:p>
        </w:tc>
      </w:tr>
      <w:tr w:rsidR="00AC18AB" w:rsidRPr="002E2089" w14:paraId="45C296AC"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8</w:t>
            </w:r>
          </w:p>
        </w:tc>
        <w:tc>
          <w:tcPr>
            <w:tcW w:w="1175" w:type="dxa"/>
            <w:tcBorders>
              <w:top w:val="nil"/>
              <w:left w:val="nil"/>
              <w:bottom w:val="single" w:sz="4" w:space="0" w:color="auto"/>
              <w:right w:val="single" w:sz="4" w:space="0" w:color="auto"/>
            </w:tcBorders>
            <w:shd w:val="clear" w:color="auto" w:fill="auto"/>
            <w:noWrap/>
            <w:vAlign w:val="center"/>
          </w:tcPr>
          <w:p w14:paraId="0C5E26C3" w14:textId="0E7A2BFC"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18 - 22 marzo</w:t>
            </w:r>
          </w:p>
        </w:tc>
        <w:tc>
          <w:tcPr>
            <w:tcW w:w="8122" w:type="dxa"/>
            <w:tcBorders>
              <w:top w:val="nil"/>
              <w:left w:val="nil"/>
              <w:bottom w:val="single" w:sz="4" w:space="0" w:color="auto"/>
              <w:right w:val="single" w:sz="4" w:space="0" w:color="auto"/>
            </w:tcBorders>
            <w:shd w:val="clear" w:color="auto" w:fill="auto"/>
            <w:noWrap/>
            <w:vAlign w:val="center"/>
          </w:tcPr>
          <w:p w14:paraId="1301C3D6" w14:textId="356C5CE4"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8. El colegio. historia del colegio, símbolos y manual de convivencia</w:t>
            </w:r>
          </w:p>
        </w:tc>
      </w:tr>
      <w:tr w:rsidR="00AC18AB" w:rsidRPr="002E2089" w14:paraId="30669755"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2528F4DA" w14:textId="34C8FC26"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Evaluaciones</w:t>
            </w:r>
          </w:p>
        </w:tc>
        <w:tc>
          <w:tcPr>
            <w:tcW w:w="1175" w:type="dxa"/>
            <w:tcBorders>
              <w:top w:val="nil"/>
              <w:left w:val="nil"/>
              <w:bottom w:val="single" w:sz="4" w:space="0" w:color="auto"/>
              <w:right w:val="single" w:sz="4" w:space="0" w:color="auto"/>
            </w:tcBorders>
            <w:shd w:val="clear" w:color="auto" w:fill="auto"/>
            <w:noWrap/>
            <w:vAlign w:val="center"/>
          </w:tcPr>
          <w:p w14:paraId="2F4626B7" w14:textId="7FF62CB9"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1 - 5  abril</w:t>
            </w:r>
          </w:p>
        </w:tc>
        <w:tc>
          <w:tcPr>
            <w:tcW w:w="8122" w:type="dxa"/>
            <w:tcBorders>
              <w:top w:val="nil"/>
              <w:left w:val="nil"/>
              <w:bottom w:val="single" w:sz="4" w:space="0" w:color="auto"/>
              <w:right w:val="single" w:sz="4" w:space="0" w:color="auto"/>
            </w:tcBorders>
            <w:shd w:val="clear" w:color="auto" w:fill="auto"/>
            <w:noWrap/>
            <w:vAlign w:val="center"/>
          </w:tcPr>
          <w:p w14:paraId="3147F3F4" w14:textId="720EA649"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Proceso evaluativo general.</w:t>
            </w:r>
          </w:p>
        </w:tc>
      </w:tr>
      <w:tr w:rsidR="00AC18AB" w:rsidRPr="002E2089" w14:paraId="2B1ED9B1" w14:textId="77777777" w:rsidTr="009E555E">
        <w:trPr>
          <w:trHeight w:val="615"/>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UNIDAD II</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04C0AC4A" w:rsidR="00AC18AB" w:rsidRPr="002E2089" w:rsidRDefault="00AC18AB" w:rsidP="00AC18AB">
            <w:pPr>
              <w:spacing w:after="0" w:line="240" w:lineRule="auto"/>
              <w:rPr>
                <w:rFonts w:ascii="Arial" w:eastAsia="Times New Roman" w:hAnsi="Arial" w:cs="Arial"/>
                <w:b/>
                <w:bCs/>
                <w:sz w:val="18"/>
                <w:szCs w:val="18"/>
                <w:lang w:eastAsia="es-CO"/>
              </w:rPr>
            </w:pPr>
            <w:r w:rsidRPr="002E2089">
              <w:rPr>
                <w:rFonts w:ascii="Calibri" w:eastAsia="Times New Roman" w:hAnsi="Calibri" w:cs="Calibri"/>
                <w:b/>
                <w:bCs/>
                <w:i/>
                <w:iCs/>
                <w:lang w:eastAsia="es-CO"/>
              </w:rPr>
              <w:t>Ubicación en el tiempo y espacio.</w:t>
            </w:r>
          </w:p>
        </w:tc>
      </w:tr>
      <w:tr w:rsidR="00AC18AB" w:rsidRPr="002E2089" w14:paraId="4FDA3E49" w14:textId="77777777" w:rsidTr="009E555E">
        <w:trPr>
          <w:trHeight w:val="415"/>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LOGRO I</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6E9E5771" w:rsidR="00AC18AB" w:rsidRPr="002E2089" w:rsidRDefault="00AC18AB" w:rsidP="00AC18AB">
            <w:pPr>
              <w:spacing w:after="0" w:line="240" w:lineRule="auto"/>
              <w:rPr>
                <w:rFonts w:ascii="Arial" w:eastAsia="Times New Roman" w:hAnsi="Arial" w:cs="Arial"/>
                <w:b/>
                <w:bCs/>
                <w:sz w:val="18"/>
                <w:szCs w:val="18"/>
                <w:lang w:eastAsia="es-CO"/>
              </w:rPr>
            </w:pPr>
            <w:r w:rsidRPr="002E2089">
              <w:rPr>
                <w:rFonts w:ascii="Arial" w:eastAsia="Times New Roman" w:hAnsi="Arial" w:cs="Arial"/>
                <w:sz w:val="18"/>
                <w:szCs w:val="18"/>
                <w:lang w:eastAsia="es-CO"/>
              </w:rPr>
              <w:t>Identifica los puntos cardinales y el plano como una representación gráfica para ubicar lugares u objetos.</w:t>
            </w:r>
          </w:p>
        </w:tc>
      </w:tr>
      <w:tr w:rsidR="00AC18AB" w:rsidRPr="002E2089" w14:paraId="706289C5" w14:textId="77777777" w:rsidTr="009E555E">
        <w:trPr>
          <w:trHeight w:val="415"/>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EJERCICIOS DIDÁCTICO</w:t>
            </w:r>
            <w:r w:rsidRPr="002E2089">
              <w:rPr>
                <w:rFonts w:ascii="Arial" w:eastAsia="Times New Roman" w:hAnsi="Arial" w:cs="Arial"/>
                <w:b/>
                <w:bCs/>
                <w:i/>
                <w:iCs/>
                <w:sz w:val="18"/>
                <w:szCs w:val="18"/>
                <w:lang w:eastAsia="es-CO"/>
              </w:rPr>
              <w:lastRenderedPageBreak/>
              <w:t>S POR TEMA</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3AF582E4"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lastRenderedPageBreak/>
              <w:t>Experimento en aula</w:t>
            </w:r>
          </w:p>
          <w:p w14:paraId="77AB2F27"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Creación de escrito</w:t>
            </w:r>
          </w:p>
          <w:p w14:paraId="7D3CF28F"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Juego de palabras</w:t>
            </w:r>
          </w:p>
          <w:p w14:paraId="263260D8"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lastRenderedPageBreak/>
              <w:t>Canción</w:t>
            </w:r>
          </w:p>
          <w:p w14:paraId="75BA12E9"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Actividad lúdica</w:t>
            </w:r>
          </w:p>
          <w:p w14:paraId="7E7469AE"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Presentación. </w:t>
            </w:r>
          </w:p>
          <w:p w14:paraId="53072DEC"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Folleto de mapas. </w:t>
            </w:r>
          </w:p>
          <w:p w14:paraId="55799E5C"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Revista o diario escolar. </w:t>
            </w:r>
          </w:p>
          <w:p w14:paraId="35BD1147"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Discurso. </w:t>
            </w:r>
          </w:p>
          <w:p w14:paraId="314CB32D"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Debate. </w:t>
            </w:r>
          </w:p>
          <w:p w14:paraId="66828BC7"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Ilustración. </w:t>
            </w:r>
          </w:p>
          <w:p w14:paraId="3939479B"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Mapas. </w:t>
            </w:r>
          </w:p>
          <w:p w14:paraId="657CD7E1"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Galería de fotos. </w:t>
            </w:r>
          </w:p>
          <w:p w14:paraId="0172B306"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Infografía. </w:t>
            </w:r>
          </w:p>
          <w:p w14:paraId="284AB051"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Cómic. .</w:t>
            </w:r>
          </w:p>
          <w:p w14:paraId="545AE3AD"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Línea del tiempo. </w:t>
            </w:r>
          </w:p>
          <w:p w14:paraId="3DDD376E"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Maqueta o diorama. </w:t>
            </w:r>
          </w:p>
          <w:p w14:paraId="6AA4555E"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Video </w:t>
            </w:r>
          </w:p>
          <w:p w14:paraId="3D6BF242"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Mapa conceptual o mental.</w:t>
            </w:r>
          </w:p>
          <w:p w14:paraId="36BC49A8" w14:textId="77777777" w:rsidR="00AC18AB" w:rsidRPr="001D7C1F" w:rsidRDefault="00AC18AB" w:rsidP="00AC18AB">
            <w:pPr>
              <w:spacing w:after="0" w:line="240" w:lineRule="auto"/>
              <w:rPr>
                <w:rFonts w:ascii="Arial" w:eastAsia="Times New Roman" w:hAnsi="Arial" w:cs="Arial"/>
                <w:bCs/>
                <w:sz w:val="18"/>
                <w:szCs w:val="18"/>
                <w:lang w:eastAsia="es-CO"/>
              </w:rPr>
            </w:pPr>
          </w:p>
        </w:tc>
      </w:tr>
      <w:tr w:rsidR="00AC18AB" w:rsidRPr="002E2089" w14:paraId="347C90A2" w14:textId="77777777" w:rsidTr="009E555E">
        <w:trPr>
          <w:trHeight w:val="415"/>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lastRenderedPageBreak/>
              <w:t>RECURSO LECTOR</w:t>
            </w:r>
          </w:p>
          <w:p w14:paraId="7E244371" w14:textId="77777777" w:rsidR="00AC18AB" w:rsidRPr="002E2089" w:rsidRDefault="00AC18AB" w:rsidP="00AC18AB">
            <w:pPr>
              <w:spacing w:after="0" w:line="240" w:lineRule="auto"/>
              <w:rPr>
                <w:rFonts w:ascii="Arial" w:eastAsia="Times New Roman" w:hAnsi="Arial" w:cs="Arial"/>
                <w:b/>
                <w:bCs/>
                <w:i/>
                <w:iCs/>
                <w:sz w:val="18"/>
                <w:szCs w:val="18"/>
                <w:lang w:eastAsia="es-CO"/>
              </w:rPr>
            </w:pP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503C4DAC" w14:textId="480410BE" w:rsidR="00AC18AB" w:rsidRPr="002E2089" w:rsidRDefault="00AC18AB" w:rsidP="00AC18AB">
            <w:pPr>
              <w:spacing w:after="0" w:line="240" w:lineRule="auto"/>
              <w:rPr>
                <w:rFonts w:ascii="Arial" w:eastAsia="Times New Roman" w:hAnsi="Arial" w:cs="Arial"/>
                <w:b/>
                <w:bCs/>
                <w:sz w:val="18"/>
                <w:szCs w:val="18"/>
                <w:lang w:eastAsia="es-CO"/>
              </w:rPr>
            </w:pPr>
            <w:r w:rsidRPr="009C585E">
              <w:rPr>
                <w:rFonts w:ascii="Arial" w:eastAsia="Times New Roman" w:hAnsi="Arial" w:cs="Arial"/>
                <w:b/>
                <w:bCs/>
                <w:sz w:val="18"/>
                <w:szCs w:val="18"/>
                <w:lang w:eastAsia="es-CO"/>
              </w:rPr>
              <w:t>https://www.cvc.gov.co/sites/default/files/2018-06/Cuento%20Viaje%20por%20el%20Tunel%20del%20Tiempo.pdf</w:t>
            </w:r>
          </w:p>
        </w:tc>
      </w:tr>
      <w:tr w:rsidR="00AC18AB" w:rsidRPr="002E2089" w14:paraId="2826E25B" w14:textId="77777777" w:rsidTr="009E555E">
        <w:trPr>
          <w:trHeight w:val="407"/>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SEMANA</w:t>
            </w:r>
          </w:p>
        </w:tc>
        <w:tc>
          <w:tcPr>
            <w:tcW w:w="1175" w:type="dxa"/>
            <w:tcBorders>
              <w:top w:val="nil"/>
              <w:left w:val="nil"/>
              <w:bottom w:val="single" w:sz="4" w:space="0" w:color="auto"/>
              <w:right w:val="single" w:sz="4" w:space="0" w:color="auto"/>
            </w:tcBorders>
            <w:shd w:val="clear" w:color="auto" w:fill="auto"/>
            <w:noWrap/>
            <w:vAlign w:val="center"/>
            <w:hideMark/>
          </w:tcPr>
          <w:p w14:paraId="0DDBD69B"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FECHA</w:t>
            </w:r>
          </w:p>
        </w:tc>
        <w:tc>
          <w:tcPr>
            <w:tcW w:w="8122" w:type="dxa"/>
            <w:tcBorders>
              <w:top w:val="nil"/>
              <w:left w:val="nil"/>
              <w:bottom w:val="single" w:sz="4" w:space="0" w:color="auto"/>
              <w:right w:val="single" w:sz="4" w:space="0" w:color="auto"/>
            </w:tcBorders>
            <w:shd w:val="clear" w:color="auto" w:fill="auto"/>
            <w:noWrap/>
            <w:vAlign w:val="center"/>
            <w:hideMark/>
          </w:tcPr>
          <w:p w14:paraId="45C4C0D7" w14:textId="77777777" w:rsidR="00AC18AB" w:rsidRPr="002E2089" w:rsidRDefault="00AC18AB" w:rsidP="00AC18AB">
            <w:pPr>
              <w:spacing w:after="0" w:line="240" w:lineRule="auto"/>
              <w:rPr>
                <w:rFonts w:ascii="Arial" w:eastAsia="Times New Roman" w:hAnsi="Arial" w:cs="Arial"/>
                <w:b/>
                <w:bCs/>
                <w:sz w:val="18"/>
                <w:szCs w:val="18"/>
                <w:lang w:eastAsia="es-CO"/>
              </w:rPr>
            </w:pPr>
            <w:r w:rsidRPr="002E2089">
              <w:rPr>
                <w:rFonts w:ascii="Arial" w:eastAsia="Times New Roman" w:hAnsi="Arial" w:cs="Arial"/>
                <w:b/>
                <w:bCs/>
                <w:sz w:val="18"/>
                <w:szCs w:val="18"/>
                <w:lang w:eastAsia="es-CO"/>
              </w:rPr>
              <w:t>TEMA</w:t>
            </w:r>
          </w:p>
        </w:tc>
      </w:tr>
      <w:tr w:rsidR="00AC18AB" w:rsidRPr="002E2089" w14:paraId="19565115" w14:textId="77777777" w:rsidTr="009E555E">
        <w:trPr>
          <w:trHeight w:val="303"/>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1</w:t>
            </w:r>
          </w:p>
        </w:tc>
        <w:tc>
          <w:tcPr>
            <w:tcW w:w="1175" w:type="dxa"/>
            <w:tcBorders>
              <w:top w:val="nil"/>
              <w:left w:val="nil"/>
              <w:bottom w:val="single" w:sz="4" w:space="0" w:color="auto"/>
              <w:right w:val="single" w:sz="4" w:space="0" w:color="auto"/>
            </w:tcBorders>
            <w:shd w:val="clear" w:color="auto" w:fill="auto"/>
            <w:noWrap/>
            <w:vAlign w:val="center"/>
          </w:tcPr>
          <w:p w14:paraId="3919A3F0" w14:textId="298C2EFB" w:rsidR="00AC18AB" w:rsidRPr="00AC18AB" w:rsidRDefault="00AC18AB" w:rsidP="00AC18AB">
            <w:pPr>
              <w:spacing w:after="0" w:line="240" w:lineRule="auto"/>
              <w:rPr>
                <w:rFonts w:ascii="Arial" w:eastAsia="Times New Roman" w:hAnsi="Arial" w:cs="Arial"/>
                <w:sz w:val="18"/>
                <w:szCs w:val="18"/>
                <w:lang w:eastAsia="es-CO"/>
              </w:rPr>
            </w:pPr>
            <w:r w:rsidRPr="00AC18AB">
              <w:rPr>
                <w:rFonts w:ascii="Arial" w:hAnsi="Arial" w:cs="Arial"/>
                <w:b/>
                <w:bCs/>
                <w:color w:val="203764"/>
                <w:sz w:val="18"/>
                <w:szCs w:val="18"/>
              </w:rPr>
              <w:t>8 - 12 abril</w:t>
            </w:r>
          </w:p>
        </w:tc>
        <w:tc>
          <w:tcPr>
            <w:tcW w:w="8122" w:type="dxa"/>
            <w:tcBorders>
              <w:top w:val="nil"/>
              <w:left w:val="nil"/>
              <w:bottom w:val="single" w:sz="4" w:space="0" w:color="auto"/>
              <w:right w:val="single" w:sz="4" w:space="0" w:color="auto"/>
            </w:tcBorders>
            <w:shd w:val="clear" w:color="auto" w:fill="auto"/>
            <w:noWrap/>
            <w:vAlign w:val="center"/>
          </w:tcPr>
          <w:p w14:paraId="27B301BC" w14:textId="7C0784C7"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1. Tiempo y espacio.</w:t>
            </w:r>
          </w:p>
        </w:tc>
      </w:tr>
      <w:tr w:rsidR="00AC18AB" w:rsidRPr="002E2089" w14:paraId="12339359"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2</w:t>
            </w:r>
          </w:p>
        </w:tc>
        <w:tc>
          <w:tcPr>
            <w:tcW w:w="1175" w:type="dxa"/>
            <w:tcBorders>
              <w:top w:val="nil"/>
              <w:left w:val="nil"/>
              <w:bottom w:val="single" w:sz="4" w:space="0" w:color="auto"/>
              <w:right w:val="single" w:sz="4" w:space="0" w:color="auto"/>
            </w:tcBorders>
            <w:shd w:val="clear" w:color="auto" w:fill="auto"/>
            <w:noWrap/>
            <w:vAlign w:val="center"/>
          </w:tcPr>
          <w:p w14:paraId="57AC8AB4" w14:textId="01F318B9"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15 - 19  abril</w:t>
            </w:r>
          </w:p>
        </w:tc>
        <w:tc>
          <w:tcPr>
            <w:tcW w:w="8122" w:type="dxa"/>
            <w:tcBorders>
              <w:top w:val="nil"/>
              <w:left w:val="nil"/>
              <w:bottom w:val="single" w:sz="4" w:space="0" w:color="auto"/>
              <w:right w:val="single" w:sz="4" w:space="0" w:color="auto"/>
            </w:tcBorders>
            <w:shd w:val="clear" w:color="auto" w:fill="auto"/>
            <w:noWrap/>
            <w:vAlign w:val="center"/>
          </w:tcPr>
          <w:p w14:paraId="1152026C" w14:textId="477DAE38"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2. Puntos cardinales.</w:t>
            </w:r>
          </w:p>
        </w:tc>
      </w:tr>
      <w:tr w:rsidR="00AC18AB" w:rsidRPr="002E2089" w14:paraId="05BB502A"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3</w:t>
            </w:r>
          </w:p>
        </w:tc>
        <w:tc>
          <w:tcPr>
            <w:tcW w:w="1175" w:type="dxa"/>
            <w:tcBorders>
              <w:top w:val="nil"/>
              <w:left w:val="nil"/>
              <w:bottom w:val="single" w:sz="4" w:space="0" w:color="auto"/>
              <w:right w:val="single" w:sz="4" w:space="0" w:color="auto"/>
            </w:tcBorders>
            <w:shd w:val="clear" w:color="auto" w:fill="auto"/>
            <w:noWrap/>
            <w:vAlign w:val="center"/>
          </w:tcPr>
          <w:p w14:paraId="5C754170" w14:textId="660813E6"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abril</w:t>
            </w:r>
          </w:p>
        </w:tc>
        <w:tc>
          <w:tcPr>
            <w:tcW w:w="8122" w:type="dxa"/>
            <w:tcBorders>
              <w:top w:val="nil"/>
              <w:left w:val="nil"/>
              <w:bottom w:val="single" w:sz="4" w:space="0" w:color="auto"/>
              <w:right w:val="single" w:sz="4" w:space="0" w:color="auto"/>
            </w:tcBorders>
            <w:shd w:val="clear" w:color="auto" w:fill="auto"/>
            <w:noWrap/>
            <w:vAlign w:val="center"/>
          </w:tcPr>
          <w:p w14:paraId="195C51D0" w14:textId="3B9171C9"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3.  Planos, elementos de los planos.</w:t>
            </w:r>
          </w:p>
        </w:tc>
      </w:tr>
      <w:tr w:rsidR="00AC18AB" w:rsidRPr="002E2089" w14:paraId="0CA3AE29"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4</w:t>
            </w:r>
          </w:p>
        </w:tc>
        <w:tc>
          <w:tcPr>
            <w:tcW w:w="1175" w:type="dxa"/>
            <w:tcBorders>
              <w:top w:val="nil"/>
              <w:left w:val="nil"/>
              <w:bottom w:val="single" w:sz="4" w:space="0" w:color="auto"/>
              <w:right w:val="single" w:sz="4" w:space="0" w:color="auto"/>
            </w:tcBorders>
            <w:shd w:val="clear" w:color="auto" w:fill="auto"/>
            <w:noWrap/>
            <w:vAlign w:val="center"/>
          </w:tcPr>
          <w:p w14:paraId="3B9D62B6" w14:textId="5EF03C37"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abril  – 3 mayo</w:t>
            </w:r>
          </w:p>
        </w:tc>
        <w:tc>
          <w:tcPr>
            <w:tcW w:w="8122" w:type="dxa"/>
            <w:tcBorders>
              <w:top w:val="nil"/>
              <w:left w:val="nil"/>
              <w:bottom w:val="single" w:sz="4" w:space="0" w:color="auto"/>
              <w:right w:val="single" w:sz="4" w:space="0" w:color="auto"/>
            </w:tcBorders>
            <w:shd w:val="clear" w:color="auto" w:fill="auto"/>
            <w:noWrap/>
            <w:vAlign w:val="center"/>
          </w:tcPr>
          <w:p w14:paraId="1FE0C2F3" w14:textId="55C704E2"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4. Las vías clases.</w:t>
            </w:r>
          </w:p>
        </w:tc>
      </w:tr>
      <w:tr w:rsidR="00AC18AB" w:rsidRPr="002E2089" w14:paraId="726D6597"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LOGRO II</w:t>
            </w:r>
          </w:p>
        </w:tc>
        <w:tc>
          <w:tcPr>
            <w:tcW w:w="9297" w:type="dxa"/>
            <w:gridSpan w:val="2"/>
            <w:tcBorders>
              <w:top w:val="nil"/>
              <w:left w:val="nil"/>
              <w:bottom w:val="single" w:sz="4" w:space="0" w:color="auto"/>
              <w:right w:val="single" w:sz="4" w:space="0" w:color="auto"/>
            </w:tcBorders>
            <w:shd w:val="clear" w:color="auto" w:fill="auto"/>
            <w:noWrap/>
            <w:vAlign w:val="center"/>
          </w:tcPr>
          <w:p w14:paraId="5E22A6FF" w14:textId="5FF90341" w:rsidR="00AC18AB" w:rsidRPr="002E2089" w:rsidRDefault="00AC18AB" w:rsidP="00AC18AB">
            <w:pPr>
              <w:spacing w:after="0" w:line="240" w:lineRule="auto"/>
              <w:rPr>
                <w:rFonts w:ascii="Arial" w:eastAsia="Times New Roman" w:hAnsi="Arial" w:cs="Arial"/>
                <w:b/>
                <w:bCs/>
                <w:sz w:val="18"/>
                <w:szCs w:val="18"/>
                <w:lang w:eastAsia="es-CO"/>
              </w:rPr>
            </w:pPr>
            <w:r w:rsidRPr="002E2089">
              <w:rPr>
                <w:rFonts w:ascii="Arial" w:eastAsia="Times New Roman" w:hAnsi="Arial" w:cs="Arial"/>
                <w:sz w:val="18"/>
                <w:szCs w:val="18"/>
                <w:lang w:eastAsia="es-CO"/>
              </w:rPr>
              <w:t>Establece diferencias entre los medios de transporte y reconoce algunos hechos históricos de Colombia.</w:t>
            </w:r>
          </w:p>
        </w:tc>
      </w:tr>
      <w:tr w:rsidR="00AC18AB" w:rsidRPr="002E2089" w14:paraId="363A04D6"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EJERCICIOS DIDÁCTICOS POR TEMA</w:t>
            </w:r>
          </w:p>
        </w:tc>
        <w:tc>
          <w:tcPr>
            <w:tcW w:w="9297" w:type="dxa"/>
            <w:gridSpan w:val="2"/>
            <w:tcBorders>
              <w:top w:val="nil"/>
              <w:left w:val="nil"/>
              <w:bottom w:val="single" w:sz="4" w:space="0" w:color="auto"/>
              <w:right w:val="single" w:sz="4" w:space="0" w:color="auto"/>
            </w:tcBorders>
            <w:shd w:val="clear" w:color="auto" w:fill="auto"/>
            <w:noWrap/>
            <w:vAlign w:val="center"/>
          </w:tcPr>
          <w:p w14:paraId="71399229"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Experimento en aula</w:t>
            </w:r>
          </w:p>
          <w:p w14:paraId="48A913F9"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Creación de escrito</w:t>
            </w:r>
          </w:p>
          <w:p w14:paraId="197012A6"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Juego de palabras</w:t>
            </w:r>
          </w:p>
          <w:p w14:paraId="7B881FF3"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Canción</w:t>
            </w:r>
          </w:p>
          <w:p w14:paraId="303EAF94"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Actividad lúdica</w:t>
            </w:r>
          </w:p>
          <w:p w14:paraId="6FE295CE"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Presentación. </w:t>
            </w:r>
          </w:p>
          <w:p w14:paraId="629A0641"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Folleto de mapas. </w:t>
            </w:r>
          </w:p>
          <w:p w14:paraId="49EEE6B8"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Revista o diario escolar. </w:t>
            </w:r>
          </w:p>
          <w:p w14:paraId="6D160B64"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Discurso. </w:t>
            </w:r>
          </w:p>
          <w:p w14:paraId="01BFE069"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Debate. </w:t>
            </w:r>
          </w:p>
          <w:p w14:paraId="3910D0F8"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Ilustración. </w:t>
            </w:r>
          </w:p>
          <w:p w14:paraId="552D961B"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Mapas. </w:t>
            </w:r>
          </w:p>
          <w:p w14:paraId="50E47CBF"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Galería de fotos. </w:t>
            </w:r>
          </w:p>
          <w:p w14:paraId="68929DA6"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Infografía. </w:t>
            </w:r>
          </w:p>
          <w:p w14:paraId="5BB6E995"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Cómic. .</w:t>
            </w:r>
          </w:p>
          <w:p w14:paraId="132BD1C6"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Línea del tiempo. </w:t>
            </w:r>
          </w:p>
          <w:p w14:paraId="131B47D6"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Maqueta o diorama. </w:t>
            </w:r>
          </w:p>
          <w:p w14:paraId="189FAB58"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Video </w:t>
            </w:r>
          </w:p>
          <w:p w14:paraId="407D1733"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Mapa conceptual o mental.</w:t>
            </w:r>
          </w:p>
          <w:p w14:paraId="324FB0AF" w14:textId="77777777" w:rsidR="00AC18AB" w:rsidRPr="001D7C1F" w:rsidRDefault="00AC18AB" w:rsidP="00AC18AB">
            <w:pPr>
              <w:spacing w:after="0" w:line="240" w:lineRule="auto"/>
              <w:rPr>
                <w:rFonts w:ascii="Arial" w:eastAsia="Times New Roman" w:hAnsi="Arial" w:cs="Arial"/>
                <w:bCs/>
                <w:sz w:val="18"/>
                <w:szCs w:val="18"/>
                <w:lang w:eastAsia="es-CO"/>
              </w:rPr>
            </w:pPr>
          </w:p>
        </w:tc>
      </w:tr>
      <w:tr w:rsidR="00AC18AB" w:rsidRPr="002E2089" w14:paraId="704FDEA6"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RECURSO LECTOR</w:t>
            </w:r>
          </w:p>
          <w:p w14:paraId="622AC5B0" w14:textId="77777777" w:rsidR="00AC18AB" w:rsidRPr="002E2089" w:rsidRDefault="00AC18AB" w:rsidP="00AC18AB">
            <w:pPr>
              <w:spacing w:after="0" w:line="240" w:lineRule="auto"/>
              <w:rPr>
                <w:rFonts w:ascii="Arial" w:eastAsia="Times New Roman" w:hAnsi="Arial" w:cs="Arial"/>
                <w:b/>
                <w:bCs/>
                <w:i/>
                <w:iCs/>
                <w:sz w:val="18"/>
                <w:szCs w:val="18"/>
                <w:lang w:eastAsia="es-CO"/>
              </w:rPr>
            </w:pPr>
          </w:p>
        </w:tc>
        <w:tc>
          <w:tcPr>
            <w:tcW w:w="9297" w:type="dxa"/>
            <w:gridSpan w:val="2"/>
            <w:tcBorders>
              <w:top w:val="nil"/>
              <w:left w:val="nil"/>
              <w:bottom w:val="single" w:sz="4" w:space="0" w:color="auto"/>
              <w:right w:val="single" w:sz="4" w:space="0" w:color="auto"/>
            </w:tcBorders>
            <w:shd w:val="clear" w:color="auto" w:fill="auto"/>
            <w:noWrap/>
            <w:vAlign w:val="center"/>
          </w:tcPr>
          <w:p w14:paraId="1DEEE18F" w14:textId="3D320AE9" w:rsidR="00AC18AB" w:rsidRPr="002E2089" w:rsidRDefault="00AC18AB" w:rsidP="00AC18AB">
            <w:pPr>
              <w:spacing w:after="0" w:line="240" w:lineRule="auto"/>
              <w:rPr>
                <w:rFonts w:ascii="Arial" w:eastAsia="Times New Roman" w:hAnsi="Arial" w:cs="Arial"/>
                <w:b/>
                <w:bCs/>
                <w:sz w:val="18"/>
                <w:szCs w:val="18"/>
                <w:lang w:eastAsia="es-CO"/>
              </w:rPr>
            </w:pPr>
            <w:r w:rsidRPr="009C585E">
              <w:rPr>
                <w:rFonts w:ascii="Arial" w:eastAsia="Times New Roman" w:hAnsi="Arial" w:cs="Arial"/>
                <w:b/>
                <w:bCs/>
                <w:sz w:val="18"/>
                <w:szCs w:val="18"/>
                <w:lang w:eastAsia="es-CO"/>
              </w:rPr>
              <w:t>http://sedboyaca.gov.co/wp-content/uploads/2019/02/coleccion-bicentenario-te-cuento-la-independencia.pdf</w:t>
            </w:r>
          </w:p>
        </w:tc>
      </w:tr>
      <w:tr w:rsidR="00AC18AB" w:rsidRPr="002E2089" w14:paraId="6CD7DC3E"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SEMANA</w:t>
            </w:r>
          </w:p>
        </w:tc>
        <w:tc>
          <w:tcPr>
            <w:tcW w:w="1175" w:type="dxa"/>
            <w:tcBorders>
              <w:top w:val="nil"/>
              <w:left w:val="nil"/>
              <w:bottom w:val="single" w:sz="4" w:space="0" w:color="auto"/>
              <w:right w:val="single" w:sz="4" w:space="0" w:color="auto"/>
            </w:tcBorders>
            <w:shd w:val="clear" w:color="auto" w:fill="auto"/>
            <w:noWrap/>
            <w:vAlign w:val="center"/>
            <w:hideMark/>
          </w:tcPr>
          <w:p w14:paraId="379B185A"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FECHA</w:t>
            </w:r>
          </w:p>
        </w:tc>
        <w:tc>
          <w:tcPr>
            <w:tcW w:w="8122" w:type="dxa"/>
            <w:tcBorders>
              <w:top w:val="nil"/>
              <w:left w:val="nil"/>
              <w:bottom w:val="single" w:sz="4" w:space="0" w:color="auto"/>
              <w:right w:val="single" w:sz="4" w:space="0" w:color="auto"/>
            </w:tcBorders>
            <w:shd w:val="clear" w:color="auto" w:fill="auto"/>
            <w:noWrap/>
            <w:vAlign w:val="center"/>
            <w:hideMark/>
          </w:tcPr>
          <w:p w14:paraId="5402071E" w14:textId="77777777" w:rsidR="00AC18AB" w:rsidRPr="002E2089" w:rsidRDefault="00AC18AB" w:rsidP="00AC18AB">
            <w:pPr>
              <w:spacing w:after="0" w:line="240" w:lineRule="auto"/>
              <w:rPr>
                <w:rFonts w:ascii="Arial" w:eastAsia="Times New Roman" w:hAnsi="Arial" w:cs="Arial"/>
                <w:b/>
                <w:bCs/>
                <w:sz w:val="18"/>
                <w:szCs w:val="18"/>
                <w:lang w:eastAsia="es-CO"/>
              </w:rPr>
            </w:pPr>
            <w:r w:rsidRPr="002E2089">
              <w:rPr>
                <w:rFonts w:ascii="Arial" w:eastAsia="Times New Roman" w:hAnsi="Arial" w:cs="Arial"/>
                <w:b/>
                <w:bCs/>
                <w:sz w:val="18"/>
                <w:szCs w:val="18"/>
                <w:lang w:eastAsia="es-CO"/>
              </w:rPr>
              <w:t>TEMA</w:t>
            </w:r>
          </w:p>
        </w:tc>
      </w:tr>
      <w:tr w:rsidR="00AC18AB" w:rsidRPr="002E2089" w14:paraId="2D0EF9E2"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5</w:t>
            </w:r>
          </w:p>
        </w:tc>
        <w:tc>
          <w:tcPr>
            <w:tcW w:w="1175" w:type="dxa"/>
            <w:tcBorders>
              <w:top w:val="nil"/>
              <w:left w:val="nil"/>
              <w:bottom w:val="single" w:sz="4" w:space="0" w:color="auto"/>
              <w:right w:val="single" w:sz="4" w:space="0" w:color="auto"/>
            </w:tcBorders>
            <w:shd w:val="clear" w:color="auto" w:fill="auto"/>
            <w:noWrap/>
            <w:vAlign w:val="center"/>
          </w:tcPr>
          <w:p w14:paraId="35FA885A" w14:textId="6AC5593E"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6 - 10  mayo</w:t>
            </w:r>
          </w:p>
        </w:tc>
        <w:tc>
          <w:tcPr>
            <w:tcW w:w="8122" w:type="dxa"/>
            <w:tcBorders>
              <w:top w:val="nil"/>
              <w:left w:val="nil"/>
              <w:bottom w:val="single" w:sz="4" w:space="0" w:color="auto"/>
              <w:right w:val="single" w:sz="4" w:space="0" w:color="auto"/>
            </w:tcBorders>
            <w:shd w:val="clear" w:color="auto" w:fill="auto"/>
            <w:noWrap/>
            <w:vAlign w:val="center"/>
          </w:tcPr>
          <w:p w14:paraId="674DC1C1" w14:textId="3688B162"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5. Calle y carreras.</w:t>
            </w:r>
          </w:p>
        </w:tc>
      </w:tr>
      <w:tr w:rsidR="00AC18AB" w:rsidRPr="002E2089" w14:paraId="0B8D32D1"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6</w:t>
            </w:r>
          </w:p>
        </w:tc>
        <w:tc>
          <w:tcPr>
            <w:tcW w:w="1175" w:type="dxa"/>
            <w:tcBorders>
              <w:top w:val="nil"/>
              <w:left w:val="nil"/>
              <w:bottom w:val="single" w:sz="4" w:space="0" w:color="auto"/>
              <w:right w:val="single" w:sz="4" w:space="0" w:color="auto"/>
            </w:tcBorders>
            <w:shd w:val="clear" w:color="auto" w:fill="auto"/>
            <w:noWrap/>
            <w:vAlign w:val="center"/>
          </w:tcPr>
          <w:p w14:paraId="1C4974FF" w14:textId="2FFD92D7"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13 - 17 mayo</w:t>
            </w:r>
          </w:p>
        </w:tc>
        <w:tc>
          <w:tcPr>
            <w:tcW w:w="8122" w:type="dxa"/>
            <w:tcBorders>
              <w:top w:val="nil"/>
              <w:left w:val="nil"/>
              <w:bottom w:val="single" w:sz="4" w:space="0" w:color="auto"/>
              <w:right w:val="single" w:sz="4" w:space="0" w:color="auto"/>
            </w:tcBorders>
            <w:shd w:val="clear" w:color="auto" w:fill="auto"/>
            <w:noWrap/>
            <w:vAlign w:val="center"/>
          </w:tcPr>
          <w:p w14:paraId="491A2869" w14:textId="3509D95D" w:rsidR="00AC18AB" w:rsidRPr="002E2089" w:rsidRDefault="00AC18AB" w:rsidP="00AC18AB">
            <w:pPr>
              <w:spacing w:after="0" w:line="240" w:lineRule="auto"/>
              <w:jc w:val="both"/>
              <w:rPr>
                <w:rFonts w:ascii="Arial" w:hAnsi="Arial" w:cs="Arial"/>
                <w:sz w:val="18"/>
                <w:szCs w:val="18"/>
              </w:rPr>
            </w:pPr>
            <w:r w:rsidRPr="002E2089">
              <w:rPr>
                <w:rFonts w:ascii="Arial" w:hAnsi="Arial" w:cs="Arial"/>
                <w:sz w:val="18"/>
                <w:szCs w:val="18"/>
              </w:rPr>
              <w:t>6. Medios de transporte.</w:t>
            </w:r>
          </w:p>
        </w:tc>
      </w:tr>
      <w:tr w:rsidR="00AC18AB" w:rsidRPr="002E2089" w14:paraId="65C40E03"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7</w:t>
            </w:r>
          </w:p>
        </w:tc>
        <w:tc>
          <w:tcPr>
            <w:tcW w:w="1175" w:type="dxa"/>
            <w:tcBorders>
              <w:top w:val="nil"/>
              <w:left w:val="nil"/>
              <w:bottom w:val="single" w:sz="4" w:space="0" w:color="auto"/>
              <w:right w:val="single" w:sz="4" w:space="0" w:color="auto"/>
            </w:tcBorders>
            <w:shd w:val="clear" w:color="auto" w:fill="auto"/>
            <w:noWrap/>
            <w:vAlign w:val="center"/>
          </w:tcPr>
          <w:p w14:paraId="223F2157" w14:textId="2DF70A90"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20 - 24 mayo</w:t>
            </w:r>
          </w:p>
        </w:tc>
        <w:tc>
          <w:tcPr>
            <w:tcW w:w="8122" w:type="dxa"/>
            <w:tcBorders>
              <w:top w:val="nil"/>
              <w:left w:val="nil"/>
              <w:bottom w:val="single" w:sz="4" w:space="0" w:color="auto"/>
              <w:right w:val="single" w:sz="4" w:space="0" w:color="auto"/>
            </w:tcBorders>
            <w:shd w:val="clear" w:color="auto" w:fill="auto"/>
            <w:noWrap/>
            <w:vAlign w:val="center"/>
          </w:tcPr>
          <w:p w14:paraId="6AEEC9E4" w14:textId="55E499AE"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7.  La independencia.</w:t>
            </w:r>
          </w:p>
        </w:tc>
      </w:tr>
      <w:tr w:rsidR="00AC18AB" w:rsidRPr="002E2089" w14:paraId="2BE11BE9"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8</w:t>
            </w:r>
          </w:p>
        </w:tc>
        <w:tc>
          <w:tcPr>
            <w:tcW w:w="1175" w:type="dxa"/>
            <w:tcBorders>
              <w:top w:val="nil"/>
              <w:left w:val="nil"/>
              <w:bottom w:val="single" w:sz="4" w:space="0" w:color="auto"/>
              <w:right w:val="single" w:sz="4" w:space="0" w:color="auto"/>
            </w:tcBorders>
            <w:shd w:val="clear" w:color="auto" w:fill="auto"/>
            <w:noWrap/>
            <w:vAlign w:val="center"/>
          </w:tcPr>
          <w:p w14:paraId="016F40AB" w14:textId="795D0296"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27 - 31 Mayo</w:t>
            </w:r>
          </w:p>
        </w:tc>
        <w:tc>
          <w:tcPr>
            <w:tcW w:w="8122" w:type="dxa"/>
            <w:tcBorders>
              <w:top w:val="nil"/>
              <w:left w:val="nil"/>
              <w:bottom w:val="single" w:sz="4" w:space="0" w:color="auto"/>
              <w:right w:val="single" w:sz="4" w:space="0" w:color="auto"/>
            </w:tcBorders>
            <w:shd w:val="clear" w:color="auto" w:fill="auto"/>
            <w:noWrap/>
            <w:vAlign w:val="center"/>
          </w:tcPr>
          <w:p w14:paraId="24109998" w14:textId="3DE87A55"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8. Sucesos históricos del 7 de agosto.</w:t>
            </w:r>
          </w:p>
        </w:tc>
      </w:tr>
      <w:tr w:rsidR="00AC18AB" w:rsidRPr="002E2089" w14:paraId="57B23CD4"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AC18AB" w:rsidRPr="002E2089" w:rsidRDefault="00AC18AB" w:rsidP="00AC18AB">
            <w:pPr>
              <w:spacing w:after="0" w:line="240" w:lineRule="auto"/>
              <w:rPr>
                <w:rFonts w:ascii="Arial" w:eastAsia="Times New Roman" w:hAnsi="Arial" w:cs="Arial"/>
                <w:b/>
                <w:bCs/>
                <w:i/>
                <w:iCs/>
                <w:sz w:val="18"/>
                <w:szCs w:val="18"/>
                <w:lang w:eastAsia="es-CO"/>
              </w:rPr>
            </w:pPr>
          </w:p>
          <w:p w14:paraId="2A94C24F" w14:textId="03C4A759"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Evaluaciones</w:t>
            </w:r>
          </w:p>
        </w:tc>
        <w:tc>
          <w:tcPr>
            <w:tcW w:w="1175" w:type="dxa"/>
            <w:tcBorders>
              <w:top w:val="nil"/>
              <w:left w:val="nil"/>
              <w:bottom w:val="single" w:sz="4" w:space="0" w:color="auto"/>
              <w:right w:val="single" w:sz="4" w:space="0" w:color="auto"/>
            </w:tcBorders>
            <w:shd w:val="clear" w:color="auto" w:fill="auto"/>
            <w:noWrap/>
            <w:vAlign w:val="center"/>
          </w:tcPr>
          <w:p w14:paraId="27EF1E7A" w14:textId="00393141"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3 - 7 junio</w:t>
            </w:r>
          </w:p>
        </w:tc>
        <w:tc>
          <w:tcPr>
            <w:tcW w:w="8122" w:type="dxa"/>
            <w:tcBorders>
              <w:top w:val="nil"/>
              <w:left w:val="nil"/>
              <w:bottom w:val="single" w:sz="4" w:space="0" w:color="auto"/>
              <w:right w:val="single" w:sz="4" w:space="0" w:color="auto"/>
            </w:tcBorders>
            <w:shd w:val="clear" w:color="auto" w:fill="auto"/>
            <w:noWrap/>
            <w:vAlign w:val="center"/>
          </w:tcPr>
          <w:p w14:paraId="1B70F6A1" w14:textId="540BD16D"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Proceso evaluativo general.</w:t>
            </w:r>
          </w:p>
        </w:tc>
      </w:tr>
      <w:tr w:rsidR="00AC18AB" w:rsidRPr="002E2089" w14:paraId="065B2963" w14:textId="77777777" w:rsidTr="009E555E">
        <w:trPr>
          <w:trHeight w:val="257"/>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AC18AB" w:rsidRPr="002E2089" w:rsidRDefault="00AC18AB" w:rsidP="00AC18AB">
            <w:pPr>
              <w:spacing w:after="0" w:line="240" w:lineRule="auto"/>
              <w:rPr>
                <w:rFonts w:ascii="Arial" w:eastAsia="Times New Roman" w:hAnsi="Arial" w:cs="Arial"/>
                <w:b/>
                <w:bCs/>
                <w:i/>
                <w:iCs/>
                <w:sz w:val="18"/>
                <w:szCs w:val="18"/>
                <w:lang w:eastAsia="es-CO"/>
              </w:rPr>
            </w:pPr>
          </w:p>
          <w:p w14:paraId="75F887C1" w14:textId="6AC7FEFC"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UNIDAD III</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5BA12B3B" w:rsidR="00AC18AB" w:rsidRPr="002E2089" w:rsidRDefault="00AC18AB" w:rsidP="00AC18AB">
            <w:pPr>
              <w:spacing w:after="0" w:line="240" w:lineRule="auto"/>
              <w:rPr>
                <w:rFonts w:ascii="Arial" w:eastAsia="Times New Roman" w:hAnsi="Arial" w:cs="Arial"/>
                <w:b/>
                <w:bCs/>
                <w:sz w:val="18"/>
                <w:szCs w:val="18"/>
                <w:lang w:eastAsia="es-CO"/>
              </w:rPr>
            </w:pPr>
            <w:r w:rsidRPr="002E2089">
              <w:rPr>
                <w:rFonts w:ascii="Arial" w:eastAsia="Times New Roman" w:hAnsi="Arial" w:cs="Arial"/>
                <w:b/>
                <w:bCs/>
                <w:i/>
                <w:iCs/>
                <w:sz w:val="18"/>
                <w:szCs w:val="18"/>
                <w:lang w:eastAsia="es-CO"/>
              </w:rPr>
              <w:t>Mi ciudad y su historia.</w:t>
            </w:r>
          </w:p>
        </w:tc>
      </w:tr>
      <w:tr w:rsidR="00AC18AB" w:rsidRPr="002E2089" w14:paraId="5A35D01E"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LOGRO I</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510456B7" w:rsidR="00AC18AB" w:rsidRPr="002E2089" w:rsidRDefault="00AC18AB" w:rsidP="00AC18AB">
            <w:pPr>
              <w:spacing w:after="0" w:line="240" w:lineRule="auto"/>
              <w:rPr>
                <w:rFonts w:ascii="Arial" w:eastAsia="Times New Roman" w:hAnsi="Arial" w:cs="Arial"/>
                <w:b/>
                <w:bCs/>
                <w:sz w:val="18"/>
                <w:szCs w:val="18"/>
                <w:lang w:eastAsia="es-CO"/>
              </w:rPr>
            </w:pPr>
            <w:r w:rsidRPr="002E2089">
              <w:rPr>
                <w:rFonts w:ascii="Arial" w:eastAsia="Times New Roman" w:hAnsi="Arial" w:cs="Arial"/>
                <w:sz w:val="18"/>
                <w:szCs w:val="18"/>
                <w:lang w:eastAsia="es-CO"/>
              </w:rPr>
              <w:t>Fomentar el conocimiento en el reconocimiento de los recursos naturales, el clima y sus factores</w:t>
            </w:r>
            <w:r w:rsidRPr="002E2089">
              <w:rPr>
                <w:rFonts w:ascii="Arial" w:eastAsia="Times New Roman" w:hAnsi="Arial" w:cs="Arial"/>
                <w:b/>
                <w:bCs/>
                <w:i/>
                <w:iCs/>
                <w:sz w:val="18"/>
                <w:szCs w:val="18"/>
                <w:lang w:eastAsia="es-CO"/>
              </w:rPr>
              <w:t>.</w:t>
            </w:r>
          </w:p>
        </w:tc>
      </w:tr>
      <w:tr w:rsidR="00AC18AB" w:rsidRPr="002E2089" w14:paraId="01A4255F"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EJERCICIOS DIDÁCTICOS POR TEMA</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19EFDD44"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Experimento en aula</w:t>
            </w:r>
          </w:p>
          <w:p w14:paraId="22083619"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Creación de escrito</w:t>
            </w:r>
          </w:p>
          <w:p w14:paraId="30101FFF"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Juego de palabras</w:t>
            </w:r>
          </w:p>
          <w:p w14:paraId="75A834FA"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Canción</w:t>
            </w:r>
          </w:p>
          <w:p w14:paraId="510555A1"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Actividad lúdica</w:t>
            </w:r>
          </w:p>
          <w:p w14:paraId="54B2D03D"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Presentación. </w:t>
            </w:r>
          </w:p>
          <w:p w14:paraId="6AEB8A53"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Folleto de mapas. </w:t>
            </w:r>
          </w:p>
          <w:p w14:paraId="69268E02"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Revista o diario escolar. </w:t>
            </w:r>
          </w:p>
          <w:p w14:paraId="0722C64F"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lastRenderedPageBreak/>
              <w:t xml:space="preserve"> Discurso. </w:t>
            </w:r>
          </w:p>
          <w:p w14:paraId="5C1E8789"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Debate. </w:t>
            </w:r>
          </w:p>
          <w:p w14:paraId="1A426D83"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Ilustración. </w:t>
            </w:r>
          </w:p>
          <w:p w14:paraId="016FECCC"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Mapas. </w:t>
            </w:r>
          </w:p>
          <w:p w14:paraId="3DDBF60C"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Galería de fotos. </w:t>
            </w:r>
          </w:p>
          <w:p w14:paraId="3A7AFD15"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Infografía. </w:t>
            </w:r>
          </w:p>
          <w:p w14:paraId="1B4BE1F4"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Cómic. .</w:t>
            </w:r>
          </w:p>
          <w:p w14:paraId="49280084"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Línea del tiempo. </w:t>
            </w:r>
          </w:p>
          <w:p w14:paraId="1EA8AE9B"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Maqueta o diorama. </w:t>
            </w:r>
          </w:p>
          <w:p w14:paraId="483F444E"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Video </w:t>
            </w:r>
          </w:p>
          <w:p w14:paraId="3E2C2F90"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Mapa conceptual o mental.</w:t>
            </w:r>
          </w:p>
          <w:p w14:paraId="56E3F112" w14:textId="77777777" w:rsidR="00AC18AB" w:rsidRPr="001D7C1F" w:rsidRDefault="00AC18AB" w:rsidP="00AC18AB">
            <w:pPr>
              <w:spacing w:after="0" w:line="240" w:lineRule="auto"/>
              <w:rPr>
                <w:rFonts w:ascii="Arial" w:eastAsia="Times New Roman" w:hAnsi="Arial" w:cs="Arial"/>
                <w:bCs/>
                <w:sz w:val="18"/>
                <w:szCs w:val="18"/>
                <w:lang w:eastAsia="es-CO"/>
              </w:rPr>
            </w:pPr>
          </w:p>
        </w:tc>
      </w:tr>
      <w:tr w:rsidR="00AC18AB" w:rsidRPr="002E2089" w14:paraId="6329DF64"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lastRenderedPageBreak/>
              <w:t>RECURSO LECTOR</w:t>
            </w:r>
          </w:p>
          <w:p w14:paraId="7B5AFD90" w14:textId="77777777" w:rsidR="00AC18AB" w:rsidRPr="002E2089" w:rsidRDefault="00AC18AB" w:rsidP="00AC18AB">
            <w:pPr>
              <w:spacing w:after="0" w:line="240" w:lineRule="auto"/>
              <w:rPr>
                <w:rFonts w:ascii="Arial" w:eastAsia="Times New Roman" w:hAnsi="Arial" w:cs="Arial"/>
                <w:b/>
                <w:bCs/>
                <w:i/>
                <w:iCs/>
                <w:sz w:val="18"/>
                <w:szCs w:val="18"/>
                <w:lang w:eastAsia="es-CO"/>
              </w:rPr>
            </w:pP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6CBE7F63" w14:textId="4F4E1690" w:rsidR="00AC18AB" w:rsidRPr="002E2089" w:rsidRDefault="00AC18AB" w:rsidP="00AC18AB">
            <w:pPr>
              <w:spacing w:after="0" w:line="240" w:lineRule="auto"/>
              <w:rPr>
                <w:rFonts w:ascii="Arial" w:eastAsia="Times New Roman" w:hAnsi="Arial" w:cs="Arial"/>
                <w:b/>
                <w:bCs/>
                <w:sz w:val="18"/>
                <w:szCs w:val="18"/>
                <w:lang w:eastAsia="es-CO"/>
              </w:rPr>
            </w:pPr>
            <w:r w:rsidRPr="009C585E">
              <w:rPr>
                <w:rFonts w:ascii="Arial" w:eastAsia="Times New Roman" w:hAnsi="Arial" w:cs="Arial"/>
                <w:b/>
                <w:bCs/>
                <w:sz w:val="18"/>
                <w:szCs w:val="18"/>
                <w:lang w:eastAsia="es-CO"/>
              </w:rPr>
              <w:t>https://redes.colombiaaprende.edu.co/ntg/men/archivos/Referentes_Calidad/Modelos_Flexibles/Escuela_Nueva/Guias_para_estudiantes/CS_Grado2_02.pdf</w:t>
            </w:r>
          </w:p>
        </w:tc>
      </w:tr>
      <w:tr w:rsidR="00AC18AB" w:rsidRPr="002E2089" w14:paraId="32FA75DB"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SEMANA</w:t>
            </w:r>
          </w:p>
        </w:tc>
        <w:tc>
          <w:tcPr>
            <w:tcW w:w="1175" w:type="dxa"/>
            <w:tcBorders>
              <w:top w:val="nil"/>
              <w:left w:val="nil"/>
              <w:bottom w:val="single" w:sz="4" w:space="0" w:color="auto"/>
              <w:right w:val="single" w:sz="4" w:space="0" w:color="auto"/>
            </w:tcBorders>
            <w:shd w:val="clear" w:color="auto" w:fill="auto"/>
            <w:noWrap/>
            <w:vAlign w:val="center"/>
            <w:hideMark/>
          </w:tcPr>
          <w:p w14:paraId="463EBF54"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FECHA</w:t>
            </w:r>
          </w:p>
        </w:tc>
        <w:tc>
          <w:tcPr>
            <w:tcW w:w="8122" w:type="dxa"/>
            <w:tcBorders>
              <w:top w:val="nil"/>
              <w:left w:val="nil"/>
              <w:bottom w:val="single" w:sz="4" w:space="0" w:color="auto"/>
              <w:right w:val="single" w:sz="4" w:space="0" w:color="auto"/>
            </w:tcBorders>
            <w:shd w:val="clear" w:color="auto" w:fill="auto"/>
            <w:noWrap/>
            <w:vAlign w:val="center"/>
            <w:hideMark/>
          </w:tcPr>
          <w:p w14:paraId="703EC437" w14:textId="77777777" w:rsidR="00AC18AB" w:rsidRPr="002E2089" w:rsidRDefault="00AC18AB" w:rsidP="00AC18AB">
            <w:pPr>
              <w:spacing w:after="0" w:line="240" w:lineRule="auto"/>
              <w:rPr>
                <w:rFonts w:ascii="Arial" w:eastAsia="Times New Roman" w:hAnsi="Arial" w:cs="Arial"/>
                <w:b/>
                <w:bCs/>
                <w:sz w:val="18"/>
                <w:szCs w:val="18"/>
                <w:lang w:eastAsia="es-CO"/>
              </w:rPr>
            </w:pPr>
            <w:r w:rsidRPr="002E2089">
              <w:rPr>
                <w:rFonts w:ascii="Arial" w:eastAsia="Times New Roman" w:hAnsi="Arial" w:cs="Arial"/>
                <w:b/>
                <w:bCs/>
                <w:sz w:val="18"/>
                <w:szCs w:val="18"/>
                <w:lang w:eastAsia="es-CO"/>
              </w:rPr>
              <w:t>TEMA</w:t>
            </w:r>
          </w:p>
        </w:tc>
      </w:tr>
      <w:tr w:rsidR="00AC18AB" w:rsidRPr="002E2089" w14:paraId="0CE5A93A"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1</w:t>
            </w:r>
          </w:p>
        </w:tc>
        <w:tc>
          <w:tcPr>
            <w:tcW w:w="1175" w:type="dxa"/>
            <w:tcBorders>
              <w:top w:val="nil"/>
              <w:left w:val="nil"/>
              <w:bottom w:val="single" w:sz="4" w:space="0" w:color="auto"/>
              <w:right w:val="single" w:sz="4" w:space="0" w:color="auto"/>
            </w:tcBorders>
            <w:shd w:val="clear" w:color="auto" w:fill="auto"/>
            <w:noWrap/>
            <w:vAlign w:val="center"/>
          </w:tcPr>
          <w:p w14:paraId="7A502B6A" w14:textId="7E5FA308"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11 - 14 junio</w:t>
            </w:r>
          </w:p>
        </w:tc>
        <w:tc>
          <w:tcPr>
            <w:tcW w:w="8122" w:type="dxa"/>
            <w:tcBorders>
              <w:top w:val="nil"/>
              <w:left w:val="nil"/>
              <w:bottom w:val="single" w:sz="4" w:space="0" w:color="auto"/>
              <w:right w:val="single" w:sz="4" w:space="0" w:color="auto"/>
            </w:tcBorders>
            <w:shd w:val="clear" w:color="auto" w:fill="auto"/>
            <w:noWrap/>
            <w:vAlign w:val="center"/>
          </w:tcPr>
          <w:p w14:paraId="709E8873" w14:textId="05B711E4"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1.  Recursos naturales.</w:t>
            </w:r>
          </w:p>
        </w:tc>
      </w:tr>
      <w:tr w:rsidR="00AC18AB" w:rsidRPr="002E2089" w14:paraId="64F05FA5"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2</w:t>
            </w:r>
          </w:p>
        </w:tc>
        <w:tc>
          <w:tcPr>
            <w:tcW w:w="1175" w:type="dxa"/>
            <w:tcBorders>
              <w:top w:val="nil"/>
              <w:left w:val="nil"/>
              <w:bottom w:val="single" w:sz="4" w:space="0" w:color="auto"/>
              <w:right w:val="single" w:sz="4" w:space="0" w:color="auto"/>
            </w:tcBorders>
            <w:shd w:val="clear" w:color="auto" w:fill="auto"/>
            <w:noWrap/>
            <w:vAlign w:val="center"/>
          </w:tcPr>
          <w:p w14:paraId="66BB702A" w14:textId="35FE53C8"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julio</w:t>
            </w:r>
          </w:p>
        </w:tc>
        <w:tc>
          <w:tcPr>
            <w:tcW w:w="8122" w:type="dxa"/>
            <w:tcBorders>
              <w:top w:val="nil"/>
              <w:left w:val="nil"/>
              <w:bottom w:val="single" w:sz="4" w:space="0" w:color="auto"/>
              <w:right w:val="single" w:sz="4" w:space="0" w:color="auto"/>
            </w:tcBorders>
            <w:shd w:val="clear" w:color="auto" w:fill="auto"/>
            <w:noWrap/>
            <w:vAlign w:val="center"/>
          </w:tcPr>
          <w:p w14:paraId="3FCADF96" w14:textId="5B36060F"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2.  Formas del relieve colombiano.</w:t>
            </w:r>
          </w:p>
        </w:tc>
      </w:tr>
      <w:tr w:rsidR="00AC18AB" w:rsidRPr="002E2089" w14:paraId="288C300D"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3</w:t>
            </w:r>
          </w:p>
        </w:tc>
        <w:tc>
          <w:tcPr>
            <w:tcW w:w="1175" w:type="dxa"/>
            <w:tcBorders>
              <w:top w:val="nil"/>
              <w:left w:val="nil"/>
              <w:bottom w:val="single" w:sz="4" w:space="0" w:color="auto"/>
              <w:right w:val="single" w:sz="4" w:space="0" w:color="auto"/>
            </w:tcBorders>
            <w:shd w:val="clear" w:color="auto" w:fill="auto"/>
            <w:noWrap/>
            <w:vAlign w:val="center"/>
          </w:tcPr>
          <w:p w14:paraId="28F5C97A" w14:textId="78E0EC74"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15 -19  julio</w:t>
            </w:r>
          </w:p>
        </w:tc>
        <w:tc>
          <w:tcPr>
            <w:tcW w:w="8122" w:type="dxa"/>
            <w:tcBorders>
              <w:top w:val="nil"/>
              <w:left w:val="nil"/>
              <w:bottom w:val="single" w:sz="4" w:space="0" w:color="auto"/>
              <w:right w:val="single" w:sz="4" w:space="0" w:color="auto"/>
            </w:tcBorders>
            <w:shd w:val="clear" w:color="auto" w:fill="auto"/>
            <w:noWrap/>
            <w:vAlign w:val="center"/>
          </w:tcPr>
          <w:p w14:paraId="783F1EC4" w14:textId="42934A10"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3.  El clima y sus factores.</w:t>
            </w:r>
          </w:p>
        </w:tc>
      </w:tr>
      <w:tr w:rsidR="00AC18AB" w:rsidRPr="002E2089" w14:paraId="714EACD8"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4</w:t>
            </w:r>
          </w:p>
        </w:tc>
        <w:tc>
          <w:tcPr>
            <w:tcW w:w="1175" w:type="dxa"/>
            <w:tcBorders>
              <w:top w:val="nil"/>
              <w:left w:val="nil"/>
              <w:bottom w:val="single" w:sz="4" w:space="0" w:color="auto"/>
              <w:right w:val="single" w:sz="4" w:space="0" w:color="auto"/>
            </w:tcBorders>
            <w:shd w:val="clear" w:color="auto" w:fill="auto"/>
            <w:noWrap/>
            <w:vAlign w:val="center"/>
          </w:tcPr>
          <w:p w14:paraId="476EB06F" w14:textId="67DC254F"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julio</w:t>
            </w:r>
          </w:p>
        </w:tc>
        <w:tc>
          <w:tcPr>
            <w:tcW w:w="8122" w:type="dxa"/>
            <w:tcBorders>
              <w:top w:val="nil"/>
              <w:left w:val="nil"/>
              <w:bottom w:val="single" w:sz="4" w:space="0" w:color="auto"/>
              <w:right w:val="single" w:sz="4" w:space="0" w:color="auto"/>
            </w:tcBorders>
            <w:shd w:val="clear" w:color="auto" w:fill="auto"/>
            <w:noWrap/>
            <w:vAlign w:val="center"/>
          </w:tcPr>
          <w:p w14:paraId="7C73609F" w14:textId="278D0EC5"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 xml:space="preserve">4. El vestido. </w:t>
            </w:r>
          </w:p>
        </w:tc>
      </w:tr>
      <w:tr w:rsidR="00AC18AB" w:rsidRPr="002E2089" w14:paraId="66F6FA0E"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LOGRO II</w:t>
            </w:r>
          </w:p>
        </w:tc>
        <w:tc>
          <w:tcPr>
            <w:tcW w:w="9297" w:type="dxa"/>
            <w:gridSpan w:val="2"/>
            <w:tcBorders>
              <w:top w:val="nil"/>
              <w:left w:val="nil"/>
              <w:bottom w:val="single" w:sz="4" w:space="0" w:color="auto"/>
              <w:right w:val="single" w:sz="4" w:space="0" w:color="auto"/>
            </w:tcBorders>
            <w:shd w:val="clear" w:color="auto" w:fill="auto"/>
            <w:noWrap/>
            <w:vAlign w:val="center"/>
            <w:hideMark/>
          </w:tcPr>
          <w:p w14:paraId="3895D41C" w14:textId="52CEA166" w:rsidR="00AC18AB" w:rsidRPr="002E2089" w:rsidRDefault="00AC18AB" w:rsidP="00AC18AB">
            <w:pPr>
              <w:spacing w:after="0" w:line="240" w:lineRule="auto"/>
              <w:rPr>
                <w:rFonts w:ascii="Arial" w:eastAsia="Times New Roman" w:hAnsi="Arial" w:cs="Arial"/>
                <w:b/>
                <w:bCs/>
                <w:sz w:val="18"/>
                <w:szCs w:val="18"/>
                <w:lang w:eastAsia="es-CO"/>
              </w:rPr>
            </w:pPr>
            <w:r w:rsidRPr="002E2089">
              <w:rPr>
                <w:rFonts w:ascii="Arial" w:eastAsia="Times New Roman" w:hAnsi="Arial" w:cs="Arial"/>
                <w:sz w:val="18"/>
                <w:szCs w:val="18"/>
                <w:lang w:eastAsia="es-CO"/>
              </w:rPr>
              <w:t>Identifica la historia del continente, la ciudad, sus símbolos y su periodo indígena.</w:t>
            </w:r>
          </w:p>
        </w:tc>
      </w:tr>
      <w:tr w:rsidR="00AC18AB" w:rsidRPr="002E2089" w14:paraId="7531203D"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EJERCICIOS DIDÁCTICOS POR TEMA</w:t>
            </w:r>
          </w:p>
        </w:tc>
        <w:tc>
          <w:tcPr>
            <w:tcW w:w="9297" w:type="dxa"/>
            <w:gridSpan w:val="2"/>
            <w:tcBorders>
              <w:top w:val="nil"/>
              <w:left w:val="nil"/>
              <w:bottom w:val="single" w:sz="4" w:space="0" w:color="auto"/>
              <w:right w:val="single" w:sz="4" w:space="0" w:color="auto"/>
            </w:tcBorders>
            <w:shd w:val="clear" w:color="auto" w:fill="auto"/>
            <w:noWrap/>
            <w:vAlign w:val="center"/>
          </w:tcPr>
          <w:p w14:paraId="40298F3D"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Experimento en aula</w:t>
            </w:r>
          </w:p>
          <w:p w14:paraId="1568EE88"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Creación de escrito</w:t>
            </w:r>
          </w:p>
          <w:p w14:paraId="759382F0"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Juego de palabras</w:t>
            </w:r>
          </w:p>
          <w:p w14:paraId="37131F7C"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Canción</w:t>
            </w:r>
          </w:p>
          <w:p w14:paraId="73AB99E8"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Actividad lúdica</w:t>
            </w:r>
          </w:p>
          <w:p w14:paraId="193C4C86"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Presentación. </w:t>
            </w:r>
          </w:p>
          <w:p w14:paraId="3950723E"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Folleto de mapas. </w:t>
            </w:r>
          </w:p>
          <w:p w14:paraId="5E3B8BE3"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Revista o diario escolar. </w:t>
            </w:r>
          </w:p>
          <w:p w14:paraId="2D727BBA"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Discurso. </w:t>
            </w:r>
          </w:p>
          <w:p w14:paraId="1C015681"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Debate. </w:t>
            </w:r>
          </w:p>
          <w:p w14:paraId="7A6054B9"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Ilustración. </w:t>
            </w:r>
          </w:p>
          <w:p w14:paraId="5C9F3072"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Mapas. </w:t>
            </w:r>
          </w:p>
          <w:p w14:paraId="62126D56"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Galería de fotos. </w:t>
            </w:r>
          </w:p>
          <w:p w14:paraId="77F979F8"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Infografía. </w:t>
            </w:r>
          </w:p>
          <w:p w14:paraId="38C9175B"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Cómic. .</w:t>
            </w:r>
          </w:p>
          <w:p w14:paraId="1591C611"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Línea del tiempo. </w:t>
            </w:r>
          </w:p>
          <w:p w14:paraId="14684302"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Maqueta o diorama. </w:t>
            </w:r>
          </w:p>
          <w:p w14:paraId="7EDF6C7A"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Video </w:t>
            </w:r>
          </w:p>
          <w:p w14:paraId="5C5192D5"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Mapa conceptual o mental.</w:t>
            </w:r>
          </w:p>
          <w:p w14:paraId="59643AD0" w14:textId="77777777" w:rsidR="00AC18AB" w:rsidRPr="001D7C1F" w:rsidRDefault="00AC18AB" w:rsidP="00AC18AB">
            <w:pPr>
              <w:spacing w:after="0" w:line="240" w:lineRule="auto"/>
              <w:rPr>
                <w:rFonts w:ascii="Arial" w:eastAsia="Times New Roman" w:hAnsi="Arial" w:cs="Arial"/>
                <w:bCs/>
                <w:sz w:val="18"/>
                <w:szCs w:val="18"/>
                <w:lang w:eastAsia="es-CO"/>
              </w:rPr>
            </w:pPr>
          </w:p>
        </w:tc>
      </w:tr>
      <w:tr w:rsidR="00AC18AB" w:rsidRPr="002E2089" w14:paraId="691F757F"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RECURSO LECTOR</w:t>
            </w:r>
          </w:p>
          <w:p w14:paraId="43CFED0F" w14:textId="77777777" w:rsidR="00AC18AB" w:rsidRPr="002E2089" w:rsidRDefault="00AC18AB" w:rsidP="00AC18AB">
            <w:pPr>
              <w:spacing w:after="0" w:line="240" w:lineRule="auto"/>
              <w:rPr>
                <w:rFonts w:ascii="Arial" w:eastAsia="Times New Roman" w:hAnsi="Arial" w:cs="Arial"/>
                <w:b/>
                <w:bCs/>
                <w:i/>
                <w:iCs/>
                <w:sz w:val="18"/>
                <w:szCs w:val="18"/>
                <w:lang w:eastAsia="es-CO"/>
              </w:rPr>
            </w:pPr>
          </w:p>
        </w:tc>
        <w:tc>
          <w:tcPr>
            <w:tcW w:w="9297" w:type="dxa"/>
            <w:gridSpan w:val="2"/>
            <w:tcBorders>
              <w:top w:val="nil"/>
              <w:left w:val="nil"/>
              <w:bottom w:val="single" w:sz="4" w:space="0" w:color="auto"/>
              <w:right w:val="single" w:sz="4" w:space="0" w:color="auto"/>
            </w:tcBorders>
            <w:shd w:val="clear" w:color="auto" w:fill="auto"/>
            <w:noWrap/>
            <w:vAlign w:val="center"/>
          </w:tcPr>
          <w:p w14:paraId="3E33ED32" w14:textId="67B27D19" w:rsidR="00AC18AB" w:rsidRPr="002E2089" w:rsidRDefault="00AC18AB" w:rsidP="00AC18AB">
            <w:pPr>
              <w:spacing w:after="0" w:line="240" w:lineRule="auto"/>
              <w:rPr>
                <w:rFonts w:ascii="Arial" w:eastAsia="Times New Roman" w:hAnsi="Arial" w:cs="Arial"/>
                <w:b/>
                <w:bCs/>
                <w:sz w:val="18"/>
                <w:szCs w:val="18"/>
                <w:lang w:eastAsia="es-CO"/>
              </w:rPr>
            </w:pPr>
            <w:r w:rsidRPr="00EA58BB">
              <w:rPr>
                <w:rFonts w:ascii="Arial" w:eastAsia="Times New Roman" w:hAnsi="Arial" w:cs="Arial"/>
                <w:b/>
                <w:bCs/>
                <w:sz w:val="18"/>
                <w:szCs w:val="18"/>
                <w:lang w:eastAsia="es-CO"/>
              </w:rPr>
              <w:t>https://www.centrodememoriahistorica.gov.co/micrositios/catatumbo/descargas/historias-colores.pdf</w:t>
            </w:r>
          </w:p>
        </w:tc>
      </w:tr>
      <w:tr w:rsidR="00AC18AB" w:rsidRPr="002E2089" w14:paraId="4B431708"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SEMANA</w:t>
            </w:r>
          </w:p>
        </w:tc>
        <w:tc>
          <w:tcPr>
            <w:tcW w:w="1175" w:type="dxa"/>
            <w:tcBorders>
              <w:top w:val="nil"/>
              <w:left w:val="nil"/>
              <w:bottom w:val="single" w:sz="4" w:space="0" w:color="auto"/>
              <w:right w:val="single" w:sz="4" w:space="0" w:color="auto"/>
            </w:tcBorders>
            <w:shd w:val="clear" w:color="auto" w:fill="auto"/>
            <w:noWrap/>
            <w:vAlign w:val="center"/>
            <w:hideMark/>
          </w:tcPr>
          <w:p w14:paraId="5F482443"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FECHA</w:t>
            </w:r>
          </w:p>
        </w:tc>
        <w:tc>
          <w:tcPr>
            <w:tcW w:w="8122" w:type="dxa"/>
            <w:tcBorders>
              <w:top w:val="nil"/>
              <w:left w:val="nil"/>
              <w:bottom w:val="single" w:sz="4" w:space="0" w:color="auto"/>
              <w:right w:val="single" w:sz="4" w:space="0" w:color="auto"/>
            </w:tcBorders>
            <w:shd w:val="clear" w:color="auto" w:fill="auto"/>
            <w:noWrap/>
            <w:vAlign w:val="center"/>
            <w:hideMark/>
          </w:tcPr>
          <w:p w14:paraId="6DA4183F" w14:textId="77777777" w:rsidR="00AC18AB" w:rsidRPr="002E2089" w:rsidRDefault="00AC18AB" w:rsidP="00AC18AB">
            <w:pPr>
              <w:spacing w:after="0" w:line="240" w:lineRule="auto"/>
              <w:rPr>
                <w:rFonts w:ascii="Arial" w:eastAsia="Times New Roman" w:hAnsi="Arial" w:cs="Arial"/>
                <w:b/>
                <w:bCs/>
                <w:sz w:val="18"/>
                <w:szCs w:val="18"/>
                <w:lang w:eastAsia="es-CO"/>
              </w:rPr>
            </w:pPr>
            <w:r w:rsidRPr="002E2089">
              <w:rPr>
                <w:rFonts w:ascii="Arial" w:eastAsia="Times New Roman" w:hAnsi="Arial" w:cs="Arial"/>
                <w:b/>
                <w:bCs/>
                <w:sz w:val="18"/>
                <w:szCs w:val="18"/>
                <w:lang w:eastAsia="es-CO"/>
              </w:rPr>
              <w:t>TEMA</w:t>
            </w:r>
          </w:p>
        </w:tc>
      </w:tr>
      <w:tr w:rsidR="00AC18AB" w:rsidRPr="002E2089" w14:paraId="373EFBF4"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5</w:t>
            </w:r>
          </w:p>
        </w:tc>
        <w:tc>
          <w:tcPr>
            <w:tcW w:w="1175" w:type="dxa"/>
            <w:tcBorders>
              <w:top w:val="nil"/>
              <w:left w:val="nil"/>
              <w:bottom w:val="single" w:sz="4" w:space="0" w:color="auto"/>
              <w:right w:val="single" w:sz="4" w:space="0" w:color="auto"/>
            </w:tcBorders>
            <w:shd w:val="clear" w:color="auto" w:fill="auto"/>
            <w:noWrap/>
            <w:vAlign w:val="center"/>
          </w:tcPr>
          <w:p w14:paraId="4DCADB06" w14:textId="0F623662"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Julio  -  2 agosto</w:t>
            </w:r>
          </w:p>
        </w:tc>
        <w:tc>
          <w:tcPr>
            <w:tcW w:w="8122" w:type="dxa"/>
            <w:tcBorders>
              <w:top w:val="nil"/>
              <w:left w:val="nil"/>
              <w:bottom w:val="single" w:sz="4" w:space="0" w:color="auto"/>
              <w:right w:val="single" w:sz="4" w:space="0" w:color="auto"/>
            </w:tcBorders>
            <w:shd w:val="clear" w:color="auto" w:fill="auto"/>
            <w:noWrap/>
            <w:vAlign w:val="bottom"/>
          </w:tcPr>
          <w:p w14:paraId="7A4153F6" w14:textId="5EA90851"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5.  Fundación de Bogotá.</w:t>
            </w:r>
          </w:p>
        </w:tc>
      </w:tr>
      <w:tr w:rsidR="00AC18AB" w:rsidRPr="002E2089" w14:paraId="269D0889"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6</w:t>
            </w:r>
          </w:p>
        </w:tc>
        <w:tc>
          <w:tcPr>
            <w:tcW w:w="1175" w:type="dxa"/>
            <w:tcBorders>
              <w:top w:val="nil"/>
              <w:left w:val="nil"/>
              <w:bottom w:val="single" w:sz="4" w:space="0" w:color="auto"/>
              <w:right w:val="single" w:sz="4" w:space="0" w:color="auto"/>
            </w:tcBorders>
            <w:shd w:val="clear" w:color="auto" w:fill="auto"/>
            <w:noWrap/>
            <w:vAlign w:val="center"/>
          </w:tcPr>
          <w:p w14:paraId="75FB5C14" w14:textId="45CD0D5E"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agosto</w:t>
            </w:r>
          </w:p>
        </w:tc>
        <w:tc>
          <w:tcPr>
            <w:tcW w:w="8122" w:type="dxa"/>
            <w:tcBorders>
              <w:top w:val="nil"/>
              <w:left w:val="nil"/>
              <w:bottom w:val="single" w:sz="4" w:space="0" w:color="auto"/>
              <w:right w:val="single" w:sz="4" w:space="0" w:color="auto"/>
            </w:tcBorders>
            <w:shd w:val="clear" w:color="auto" w:fill="auto"/>
            <w:noWrap/>
            <w:vAlign w:val="center"/>
          </w:tcPr>
          <w:p w14:paraId="47085B22" w14:textId="15B10470"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6. Símbolos representativos de Bogotá.</w:t>
            </w:r>
          </w:p>
        </w:tc>
      </w:tr>
      <w:tr w:rsidR="00AC18AB" w:rsidRPr="002E2089" w14:paraId="323250BC"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7</w:t>
            </w:r>
          </w:p>
        </w:tc>
        <w:tc>
          <w:tcPr>
            <w:tcW w:w="1175" w:type="dxa"/>
            <w:tcBorders>
              <w:top w:val="nil"/>
              <w:left w:val="nil"/>
              <w:bottom w:val="single" w:sz="4" w:space="0" w:color="auto"/>
              <w:right w:val="single" w:sz="4" w:space="0" w:color="auto"/>
            </w:tcBorders>
            <w:shd w:val="clear" w:color="auto" w:fill="auto"/>
            <w:noWrap/>
            <w:vAlign w:val="center"/>
          </w:tcPr>
          <w:p w14:paraId="207F32A2" w14:textId="668698BA"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agosto</w:t>
            </w:r>
          </w:p>
        </w:tc>
        <w:tc>
          <w:tcPr>
            <w:tcW w:w="8122" w:type="dxa"/>
            <w:tcBorders>
              <w:top w:val="nil"/>
              <w:left w:val="nil"/>
              <w:bottom w:val="single" w:sz="4" w:space="0" w:color="auto"/>
              <w:right w:val="single" w:sz="4" w:space="0" w:color="auto"/>
            </w:tcBorders>
            <w:shd w:val="clear" w:color="auto" w:fill="auto"/>
            <w:noWrap/>
            <w:vAlign w:val="center"/>
          </w:tcPr>
          <w:p w14:paraId="4AC63D81" w14:textId="4303FD93"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7. Descubrimiento de América.</w:t>
            </w:r>
          </w:p>
        </w:tc>
      </w:tr>
      <w:tr w:rsidR="00AC18AB" w:rsidRPr="002E2089" w14:paraId="24C91756"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8</w:t>
            </w:r>
          </w:p>
        </w:tc>
        <w:tc>
          <w:tcPr>
            <w:tcW w:w="1175" w:type="dxa"/>
            <w:tcBorders>
              <w:top w:val="nil"/>
              <w:left w:val="nil"/>
              <w:bottom w:val="single" w:sz="4" w:space="0" w:color="auto"/>
              <w:right w:val="single" w:sz="4" w:space="0" w:color="auto"/>
            </w:tcBorders>
            <w:shd w:val="clear" w:color="auto" w:fill="auto"/>
            <w:noWrap/>
            <w:vAlign w:val="center"/>
          </w:tcPr>
          <w:p w14:paraId="4DD2D55F" w14:textId="549DFFA5"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20 - 23 agosto</w:t>
            </w:r>
          </w:p>
        </w:tc>
        <w:tc>
          <w:tcPr>
            <w:tcW w:w="8122" w:type="dxa"/>
            <w:tcBorders>
              <w:top w:val="nil"/>
              <w:left w:val="nil"/>
              <w:bottom w:val="single" w:sz="4" w:space="0" w:color="auto"/>
              <w:right w:val="single" w:sz="4" w:space="0" w:color="auto"/>
            </w:tcBorders>
            <w:shd w:val="clear" w:color="auto" w:fill="auto"/>
            <w:noWrap/>
            <w:vAlign w:val="center"/>
          </w:tcPr>
          <w:p w14:paraId="2C506F43" w14:textId="0B23D5C9"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8. Periodo indígena.</w:t>
            </w:r>
          </w:p>
        </w:tc>
      </w:tr>
      <w:tr w:rsidR="00AC18AB" w:rsidRPr="002E2089" w14:paraId="0C521F9E"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08F43819" w14:textId="09A5C362"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Evaluaciones</w:t>
            </w:r>
          </w:p>
        </w:tc>
        <w:tc>
          <w:tcPr>
            <w:tcW w:w="1175" w:type="dxa"/>
            <w:tcBorders>
              <w:top w:val="nil"/>
              <w:left w:val="nil"/>
              <w:bottom w:val="single" w:sz="4" w:space="0" w:color="auto"/>
              <w:right w:val="single" w:sz="4" w:space="0" w:color="auto"/>
            </w:tcBorders>
            <w:shd w:val="clear" w:color="auto" w:fill="auto"/>
            <w:noWrap/>
            <w:vAlign w:val="center"/>
          </w:tcPr>
          <w:p w14:paraId="1C18DE1E" w14:textId="4C65423E"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26 - 30 Agosto</w:t>
            </w:r>
          </w:p>
        </w:tc>
        <w:tc>
          <w:tcPr>
            <w:tcW w:w="8122" w:type="dxa"/>
            <w:tcBorders>
              <w:top w:val="nil"/>
              <w:left w:val="nil"/>
              <w:bottom w:val="single" w:sz="4" w:space="0" w:color="auto"/>
              <w:right w:val="single" w:sz="4" w:space="0" w:color="auto"/>
            </w:tcBorders>
            <w:shd w:val="clear" w:color="auto" w:fill="auto"/>
            <w:noWrap/>
            <w:vAlign w:val="center"/>
          </w:tcPr>
          <w:p w14:paraId="010DDFDF" w14:textId="6AEC969E"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Proceso evaluativo general.</w:t>
            </w:r>
          </w:p>
        </w:tc>
      </w:tr>
      <w:tr w:rsidR="00AC18AB" w:rsidRPr="002E2089" w14:paraId="6A701952"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UNIDAD IV</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1AD7C5E5" w:rsidR="00AC18AB" w:rsidRPr="002E2089" w:rsidRDefault="00AC18AB" w:rsidP="00AC18AB">
            <w:pPr>
              <w:spacing w:after="0" w:line="240" w:lineRule="auto"/>
              <w:rPr>
                <w:rFonts w:ascii="Arial" w:eastAsia="Times New Roman" w:hAnsi="Arial" w:cs="Arial"/>
                <w:b/>
                <w:bCs/>
                <w:sz w:val="18"/>
                <w:szCs w:val="18"/>
                <w:lang w:eastAsia="es-CO"/>
              </w:rPr>
            </w:pPr>
            <w:r w:rsidRPr="002E2089">
              <w:rPr>
                <w:rFonts w:ascii="Arial" w:eastAsia="Times New Roman" w:hAnsi="Arial" w:cs="Arial"/>
                <w:b/>
                <w:bCs/>
                <w:i/>
                <w:iCs/>
                <w:sz w:val="18"/>
                <w:szCs w:val="18"/>
                <w:lang w:eastAsia="es-CO"/>
              </w:rPr>
              <w:t>Conozco la evolución de mi país.</w:t>
            </w:r>
          </w:p>
        </w:tc>
      </w:tr>
      <w:tr w:rsidR="00AC18AB" w:rsidRPr="002E2089" w14:paraId="3DC1CA18" w14:textId="77777777" w:rsidTr="009E555E">
        <w:trPr>
          <w:trHeight w:val="536"/>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LOGRO I</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62CFA1F4" w:rsidR="00AC18AB" w:rsidRPr="002E2089" w:rsidRDefault="00AC18AB" w:rsidP="00AC18AB">
            <w:pPr>
              <w:spacing w:after="0" w:line="240" w:lineRule="auto"/>
              <w:rPr>
                <w:rFonts w:ascii="Arial" w:eastAsia="Times New Roman" w:hAnsi="Arial" w:cs="Arial"/>
                <w:b/>
                <w:bCs/>
                <w:sz w:val="18"/>
                <w:szCs w:val="18"/>
                <w:lang w:eastAsia="es-CO"/>
              </w:rPr>
            </w:pPr>
            <w:r w:rsidRPr="002E2089">
              <w:rPr>
                <w:rFonts w:ascii="Arial" w:eastAsia="Times New Roman" w:hAnsi="Arial" w:cs="Arial"/>
                <w:sz w:val="18"/>
                <w:szCs w:val="18"/>
                <w:lang w:eastAsia="es-CO"/>
              </w:rPr>
              <w:t>Identifica la ubicación geográfica de Colombia con sus límites.</w:t>
            </w:r>
          </w:p>
        </w:tc>
      </w:tr>
      <w:tr w:rsidR="00AC18AB" w:rsidRPr="002E2089" w14:paraId="48693757"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EJERCICIOS DIDÁCTICOS POR TEMA</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407AE1CD"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Experimento en aula</w:t>
            </w:r>
          </w:p>
          <w:p w14:paraId="453548F1"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Creación de escrito</w:t>
            </w:r>
          </w:p>
          <w:p w14:paraId="283C2CBB"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Juego de palabras</w:t>
            </w:r>
          </w:p>
          <w:p w14:paraId="278CB9FB"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Canción</w:t>
            </w:r>
          </w:p>
          <w:p w14:paraId="5CC7A6ED"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Actividad lúdica</w:t>
            </w:r>
          </w:p>
          <w:p w14:paraId="725BBCA5"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Presentación. </w:t>
            </w:r>
          </w:p>
          <w:p w14:paraId="4460EB05"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Folleto de mapas. </w:t>
            </w:r>
          </w:p>
          <w:p w14:paraId="5524FA01"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Revista o diario escolar. </w:t>
            </w:r>
          </w:p>
          <w:p w14:paraId="0697D461"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Discurso. </w:t>
            </w:r>
          </w:p>
          <w:p w14:paraId="09BB42D1"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Debate. </w:t>
            </w:r>
          </w:p>
          <w:p w14:paraId="6FFEFA87"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Ilustración. </w:t>
            </w:r>
          </w:p>
          <w:p w14:paraId="23DE0C7F"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Mapas. </w:t>
            </w:r>
          </w:p>
          <w:p w14:paraId="18923CEE"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Galería de fotos. </w:t>
            </w:r>
          </w:p>
          <w:p w14:paraId="3D38334E"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Infografía. </w:t>
            </w:r>
          </w:p>
          <w:p w14:paraId="3014FDB2"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Cómic. .</w:t>
            </w:r>
          </w:p>
          <w:p w14:paraId="30555EA5"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lastRenderedPageBreak/>
              <w:t xml:space="preserve"> Línea del tiempo. </w:t>
            </w:r>
          </w:p>
          <w:p w14:paraId="561CB6A2"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Maqueta o diorama. </w:t>
            </w:r>
          </w:p>
          <w:p w14:paraId="269744C3"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Video </w:t>
            </w:r>
          </w:p>
          <w:p w14:paraId="1435B380"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Mapa conceptual o mental.</w:t>
            </w:r>
          </w:p>
          <w:p w14:paraId="453CCBF4" w14:textId="77777777" w:rsidR="00AC18AB" w:rsidRPr="001D7C1F" w:rsidRDefault="00AC18AB" w:rsidP="00AC18AB">
            <w:pPr>
              <w:spacing w:after="0" w:line="240" w:lineRule="auto"/>
              <w:rPr>
                <w:rFonts w:ascii="Arial" w:eastAsia="Times New Roman" w:hAnsi="Arial" w:cs="Arial"/>
                <w:bCs/>
                <w:sz w:val="18"/>
                <w:szCs w:val="18"/>
                <w:lang w:eastAsia="es-CO"/>
              </w:rPr>
            </w:pPr>
          </w:p>
        </w:tc>
      </w:tr>
      <w:tr w:rsidR="00AC18AB" w:rsidRPr="002E2089" w14:paraId="2CB1CF3B"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lastRenderedPageBreak/>
              <w:t>RECURSO LECTOR</w:t>
            </w:r>
          </w:p>
          <w:p w14:paraId="7F1C003C" w14:textId="77777777" w:rsidR="00AC18AB" w:rsidRPr="002E2089" w:rsidRDefault="00AC18AB" w:rsidP="00AC18AB">
            <w:pPr>
              <w:spacing w:after="0" w:line="240" w:lineRule="auto"/>
              <w:rPr>
                <w:rFonts w:ascii="Arial" w:eastAsia="Times New Roman" w:hAnsi="Arial" w:cs="Arial"/>
                <w:b/>
                <w:bCs/>
                <w:i/>
                <w:iCs/>
                <w:sz w:val="18"/>
                <w:szCs w:val="18"/>
                <w:lang w:eastAsia="es-CO"/>
              </w:rPr>
            </w:pP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7041F06F" w14:textId="34EAEA8A" w:rsidR="00AC18AB" w:rsidRPr="002E2089" w:rsidRDefault="00AC18AB" w:rsidP="00AC18AB">
            <w:pPr>
              <w:spacing w:after="0" w:line="240" w:lineRule="auto"/>
              <w:rPr>
                <w:rFonts w:ascii="Arial" w:eastAsia="Times New Roman" w:hAnsi="Arial" w:cs="Arial"/>
                <w:b/>
                <w:bCs/>
                <w:sz w:val="18"/>
                <w:szCs w:val="18"/>
                <w:lang w:eastAsia="es-CO"/>
              </w:rPr>
            </w:pPr>
            <w:r w:rsidRPr="00EA58BB">
              <w:rPr>
                <w:rFonts w:ascii="Arial" w:eastAsia="Times New Roman" w:hAnsi="Arial" w:cs="Arial"/>
                <w:b/>
                <w:bCs/>
                <w:sz w:val="18"/>
                <w:szCs w:val="18"/>
                <w:lang w:eastAsia="es-CO"/>
              </w:rPr>
              <w:t>http://academiaantioquenadehistoria.org/wp-content/uploads/2020/04/CUENTOS-DE-LA-PATRIA-PARA-PUBLICAR.pdf</w:t>
            </w:r>
          </w:p>
        </w:tc>
      </w:tr>
      <w:tr w:rsidR="00AC18AB" w:rsidRPr="002E2089" w14:paraId="039CD319"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SEMANA</w:t>
            </w:r>
          </w:p>
        </w:tc>
        <w:tc>
          <w:tcPr>
            <w:tcW w:w="1175" w:type="dxa"/>
            <w:tcBorders>
              <w:top w:val="nil"/>
              <w:left w:val="nil"/>
              <w:bottom w:val="single" w:sz="4" w:space="0" w:color="auto"/>
              <w:right w:val="single" w:sz="4" w:space="0" w:color="auto"/>
            </w:tcBorders>
            <w:shd w:val="clear" w:color="auto" w:fill="auto"/>
            <w:noWrap/>
            <w:vAlign w:val="center"/>
            <w:hideMark/>
          </w:tcPr>
          <w:p w14:paraId="25E9C847"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FECHA</w:t>
            </w:r>
          </w:p>
        </w:tc>
        <w:tc>
          <w:tcPr>
            <w:tcW w:w="8122" w:type="dxa"/>
            <w:tcBorders>
              <w:top w:val="nil"/>
              <w:left w:val="nil"/>
              <w:bottom w:val="single" w:sz="4" w:space="0" w:color="auto"/>
              <w:right w:val="single" w:sz="4" w:space="0" w:color="auto"/>
            </w:tcBorders>
            <w:shd w:val="clear" w:color="auto" w:fill="auto"/>
            <w:noWrap/>
            <w:vAlign w:val="center"/>
            <w:hideMark/>
          </w:tcPr>
          <w:p w14:paraId="14B52017"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TEMA</w:t>
            </w:r>
          </w:p>
        </w:tc>
      </w:tr>
      <w:tr w:rsidR="00AC18AB" w:rsidRPr="002E2089" w14:paraId="593F6CFA"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1</w:t>
            </w:r>
          </w:p>
        </w:tc>
        <w:tc>
          <w:tcPr>
            <w:tcW w:w="1175" w:type="dxa"/>
            <w:tcBorders>
              <w:top w:val="nil"/>
              <w:left w:val="nil"/>
              <w:bottom w:val="single" w:sz="4" w:space="0" w:color="auto"/>
              <w:right w:val="single" w:sz="4" w:space="0" w:color="auto"/>
            </w:tcBorders>
            <w:shd w:val="clear" w:color="auto" w:fill="auto"/>
            <w:noWrap/>
            <w:vAlign w:val="center"/>
          </w:tcPr>
          <w:p w14:paraId="6B9458C2" w14:textId="1FAC4CB3"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2 - 6 septiembre</w:t>
            </w:r>
          </w:p>
        </w:tc>
        <w:tc>
          <w:tcPr>
            <w:tcW w:w="8122" w:type="dxa"/>
            <w:tcBorders>
              <w:top w:val="nil"/>
              <w:left w:val="nil"/>
              <w:bottom w:val="single" w:sz="4" w:space="0" w:color="auto"/>
              <w:right w:val="single" w:sz="4" w:space="0" w:color="auto"/>
            </w:tcBorders>
            <w:shd w:val="clear" w:color="auto" w:fill="auto"/>
            <w:noWrap/>
            <w:vAlign w:val="bottom"/>
          </w:tcPr>
          <w:p w14:paraId="351DF4A7" w14:textId="6C3A8DE8"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 xml:space="preserve">1. Ubicación geográfica de Colombia. </w:t>
            </w:r>
          </w:p>
        </w:tc>
      </w:tr>
      <w:tr w:rsidR="00AC18AB" w:rsidRPr="002E2089" w14:paraId="6B7A80E9"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2</w:t>
            </w:r>
          </w:p>
        </w:tc>
        <w:tc>
          <w:tcPr>
            <w:tcW w:w="1175" w:type="dxa"/>
            <w:tcBorders>
              <w:top w:val="nil"/>
              <w:left w:val="nil"/>
              <w:bottom w:val="single" w:sz="4" w:space="0" w:color="auto"/>
              <w:right w:val="single" w:sz="4" w:space="0" w:color="auto"/>
            </w:tcBorders>
            <w:shd w:val="clear" w:color="auto" w:fill="auto"/>
            <w:noWrap/>
            <w:vAlign w:val="center"/>
          </w:tcPr>
          <w:p w14:paraId="7227AF46" w14:textId="300742B9"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9 -13  septiembre</w:t>
            </w:r>
          </w:p>
        </w:tc>
        <w:tc>
          <w:tcPr>
            <w:tcW w:w="8122" w:type="dxa"/>
            <w:tcBorders>
              <w:top w:val="nil"/>
              <w:left w:val="nil"/>
              <w:bottom w:val="single" w:sz="4" w:space="0" w:color="auto"/>
              <w:right w:val="single" w:sz="4" w:space="0" w:color="auto"/>
            </w:tcBorders>
            <w:shd w:val="clear" w:color="auto" w:fill="auto"/>
            <w:noWrap/>
            <w:vAlign w:val="center"/>
          </w:tcPr>
          <w:p w14:paraId="777C028B" w14:textId="1D62E103"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2. Límites de Colombia.</w:t>
            </w:r>
          </w:p>
        </w:tc>
      </w:tr>
      <w:tr w:rsidR="00AC18AB" w:rsidRPr="002E2089" w14:paraId="54A4C208"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3</w:t>
            </w:r>
          </w:p>
        </w:tc>
        <w:tc>
          <w:tcPr>
            <w:tcW w:w="1175" w:type="dxa"/>
            <w:tcBorders>
              <w:top w:val="nil"/>
              <w:left w:val="nil"/>
              <w:bottom w:val="single" w:sz="4" w:space="0" w:color="auto"/>
              <w:right w:val="single" w:sz="4" w:space="0" w:color="auto"/>
            </w:tcBorders>
            <w:shd w:val="clear" w:color="auto" w:fill="auto"/>
            <w:noWrap/>
            <w:vAlign w:val="center"/>
          </w:tcPr>
          <w:p w14:paraId="685C827A" w14:textId="219788ED"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16 - 20 septiembre</w:t>
            </w:r>
          </w:p>
        </w:tc>
        <w:tc>
          <w:tcPr>
            <w:tcW w:w="8122" w:type="dxa"/>
            <w:tcBorders>
              <w:top w:val="nil"/>
              <w:left w:val="nil"/>
              <w:bottom w:val="single" w:sz="4" w:space="0" w:color="auto"/>
              <w:right w:val="single" w:sz="4" w:space="0" w:color="auto"/>
            </w:tcBorders>
            <w:shd w:val="clear" w:color="auto" w:fill="auto"/>
            <w:noWrap/>
            <w:vAlign w:val="center"/>
          </w:tcPr>
          <w:p w14:paraId="4006818D" w14:textId="755F00EF"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3.  Símbolos patrios de Colombia.</w:t>
            </w:r>
          </w:p>
        </w:tc>
      </w:tr>
      <w:tr w:rsidR="00AC18AB" w:rsidRPr="002E2089" w14:paraId="7B1FCD46"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4</w:t>
            </w:r>
          </w:p>
        </w:tc>
        <w:tc>
          <w:tcPr>
            <w:tcW w:w="1175" w:type="dxa"/>
            <w:tcBorders>
              <w:top w:val="nil"/>
              <w:left w:val="nil"/>
              <w:bottom w:val="single" w:sz="4" w:space="0" w:color="auto"/>
              <w:right w:val="single" w:sz="4" w:space="0" w:color="auto"/>
            </w:tcBorders>
            <w:shd w:val="clear" w:color="auto" w:fill="auto"/>
            <w:noWrap/>
            <w:vAlign w:val="center"/>
          </w:tcPr>
          <w:p w14:paraId="5DD86594" w14:textId="4D6CBE25"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23 - 27 septiembre</w:t>
            </w:r>
          </w:p>
        </w:tc>
        <w:tc>
          <w:tcPr>
            <w:tcW w:w="8122" w:type="dxa"/>
            <w:tcBorders>
              <w:top w:val="nil"/>
              <w:left w:val="nil"/>
              <w:bottom w:val="single" w:sz="4" w:space="0" w:color="auto"/>
              <w:right w:val="single" w:sz="4" w:space="0" w:color="auto"/>
            </w:tcBorders>
            <w:shd w:val="clear" w:color="auto" w:fill="auto"/>
            <w:noWrap/>
            <w:vAlign w:val="center"/>
          </w:tcPr>
          <w:p w14:paraId="51BDD84C" w14:textId="58B3D0A7"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4. Organización política de Colombia.</w:t>
            </w:r>
          </w:p>
        </w:tc>
      </w:tr>
      <w:tr w:rsidR="00AC18AB" w:rsidRPr="002E2089" w14:paraId="52E43DED" w14:textId="77777777" w:rsidTr="009E555E">
        <w:trPr>
          <w:trHeight w:val="658"/>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LOGRO II</w:t>
            </w:r>
          </w:p>
        </w:tc>
        <w:tc>
          <w:tcPr>
            <w:tcW w:w="9297" w:type="dxa"/>
            <w:gridSpan w:val="2"/>
            <w:tcBorders>
              <w:top w:val="nil"/>
              <w:left w:val="nil"/>
              <w:bottom w:val="single" w:sz="4" w:space="0" w:color="auto"/>
              <w:right w:val="single" w:sz="4" w:space="0" w:color="auto"/>
            </w:tcBorders>
            <w:shd w:val="clear" w:color="auto" w:fill="auto"/>
            <w:noWrap/>
            <w:vAlign w:val="center"/>
            <w:hideMark/>
          </w:tcPr>
          <w:p w14:paraId="0E223F54" w14:textId="453FE6F8" w:rsidR="00AC18AB" w:rsidRPr="002E2089" w:rsidRDefault="00AC18AB" w:rsidP="00AC18AB">
            <w:pPr>
              <w:spacing w:after="0" w:line="240" w:lineRule="auto"/>
              <w:rPr>
                <w:rFonts w:ascii="Arial" w:eastAsia="Times New Roman" w:hAnsi="Arial" w:cs="Arial"/>
                <w:b/>
                <w:bCs/>
                <w:sz w:val="18"/>
                <w:szCs w:val="18"/>
                <w:lang w:eastAsia="es-CO"/>
              </w:rPr>
            </w:pPr>
            <w:r w:rsidRPr="002E2089">
              <w:rPr>
                <w:rFonts w:ascii="Arial" w:eastAsia="Times New Roman" w:hAnsi="Arial" w:cs="Arial"/>
                <w:sz w:val="18"/>
                <w:szCs w:val="18"/>
                <w:lang w:eastAsia="es-CO"/>
              </w:rPr>
              <w:t>Conoce la historia de los municipios, su conformación a través de la transformación que ha surgido mediante la llegada de los medios de comunicación</w:t>
            </w:r>
            <w:r w:rsidRPr="002E2089">
              <w:rPr>
                <w:rFonts w:ascii="Arial" w:eastAsia="Times New Roman" w:hAnsi="Arial" w:cs="Arial"/>
                <w:b/>
                <w:bCs/>
                <w:i/>
                <w:iCs/>
                <w:sz w:val="18"/>
                <w:szCs w:val="18"/>
                <w:lang w:eastAsia="es-CO"/>
              </w:rPr>
              <w:t>.</w:t>
            </w:r>
          </w:p>
        </w:tc>
      </w:tr>
      <w:tr w:rsidR="00AC18AB" w:rsidRPr="002E2089" w14:paraId="2CD49D52"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EJERCICIOS DIDÁCTICOS POR TEMA</w:t>
            </w:r>
          </w:p>
        </w:tc>
        <w:tc>
          <w:tcPr>
            <w:tcW w:w="9297" w:type="dxa"/>
            <w:gridSpan w:val="2"/>
            <w:tcBorders>
              <w:top w:val="nil"/>
              <w:left w:val="nil"/>
              <w:bottom w:val="single" w:sz="4" w:space="0" w:color="auto"/>
              <w:right w:val="single" w:sz="4" w:space="0" w:color="auto"/>
            </w:tcBorders>
            <w:shd w:val="clear" w:color="auto" w:fill="auto"/>
            <w:noWrap/>
            <w:vAlign w:val="center"/>
          </w:tcPr>
          <w:p w14:paraId="6399EE16"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Experimento en aula</w:t>
            </w:r>
          </w:p>
          <w:p w14:paraId="234F9D8E"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Creación de escrito</w:t>
            </w:r>
          </w:p>
          <w:p w14:paraId="405C2914"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Juego de palabras</w:t>
            </w:r>
          </w:p>
          <w:p w14:paraId="2AA0AB99"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Canción</w:t>
            </w:r>
          </w:p>
          <w:p w14:paraId="70E3E36C"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Actividad lúdica</w:t>
            </w:r>
          </w:p>
          <w:p w14:paraId="71989414"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Presentación. </w:t>
            </w:r>
          </w:p>
          <w:p w14:paraId="0575A833"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Folleto de mapas. </w:t>
            </w:r>
          </w:p>
          <w:p w14:paraId="0DC2536B"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Revista o diario escolar. </w:t>
            </w:r>
          </w:p>
          <w:p w14:paraId="7306EDC2"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Discurso. </w:t>
            </w:r>
          </w:p>
          <w:p w14:paraId="6BDC2D06"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Debate. </w:t>
            </w:r>
          </w:p>
          <w:p w14:paraId="78B841A0"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Ilustración. </w:t>
            </w:r>
          </w:p>
          <w:p w14:paraId="4FBAA078"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Mapas. </w:t>
            </w:r>
          </w:p>
          <w:p w14:paraId="45AAF37C"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Galería de fotos. </w:t>
            </w:r>
          </w:p>
          <w:p w14:paraId="4A4BB85C"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Infografía. </w:t>
            </w:r>
          </w:p>
          <w:p w14:paraId="55EC72DE"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Cómic. .</w:t>
            </w:r>
          </w:p>
          <w:p w14:paraId="6AFF997E"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 Línea del tiempo. </w:t>
            </w:r>
          </w:p>
          <w:p w14:paraId="6AB077B9"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Maqueta o diorama. </w:t>
            </w:r>
          </w:p>
          <w:p w14:paraId="0EEDE547"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 xml:space="preserve">Video </w:t>
            </w:r>
          </w:p>
          <w:p w14:paraId="57818BF0" w14:textId="77777777" w:rsidR="00AC18AB" w:rsidRPr="001D7C1F" w:rsidRDefault="00AC18AB" w:rsidP="00AC18AB">
            <w:pPr>
              <w:spacing w:after="0" w:line="240" w:lineRule="auto"/>
              <w:rPr>
                <w:rFonts w:ascii="Arial" w:eastAsia="Times New Roman" w:hAnsi="Arial" w:cs="Arial"/>
                <w:bCs/>
                <w:sz w:val="18"/>
                <w:szCs w:val="18"/>
                <w:lang w:eastAsia="es-CO"/>
              </w:rPr>
            </w:pPr>
            <w:r w:rsidRPr="001D7C1F">
              <w:rPr>
                <w:rFonts w:ascii="Arial" w:eastAsia="Times New Roman" w:hAnsi="Arial" w:cs="Arial"/>
                <w:bCs/>
                <w:sz w:val="18"/>
                <w:szCs w:val="18"/>
                <w:lang w:eastAsia="es-CO"/>
              </w:rPr>
              <w:t>Mapa conceptual o mental.</w:t>
            </w:r>
          </w:p>
          <w:p w14:paraId="29654353" w14:textId="77777777" w:rsidR="00AC18AB" w:rsidRPr="001D7C1F" w:rsidRDefault="00AC18AB" w:rsidP="00AC18AB">
            <w:pPr>
              <w:spacing w:after="0" w:line="240" w:lineRule="auto"/>
              <w:rPr>
                <w:rFonts w:ascii="Arial" w:eastAsia="Times New Roman" w:hAnsi="Arial" w:cs="Arial"/>
                <w:bCs/>
                <w:sz w:val="18"/>
                <w:szCs w:val="18"/>
                <w:lang w:eastAsia="es-CO"/>
              </w:rPr>
            </w:pPr>
          </w:p>
        </w:tc>
      </w:tr>
      <w:tr w:rsidR="00AC18AB" w:rsidRPr="002E2089" w14:paraId="1F23B83A"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RECURSO LECTOR</w:t>
            </w:r>
          </w:p>
          <w:p w14:paraId="7AB165A8" w14:textId="77777777" w:rsidR="00AC18AB" w:rsidRPr="002E2089" w:rsidRDefault="00AC18AB" w:rsidP="00AC18AB">
            <w:pPr>
              <w:spacing w:after="0" w:line="240" w:lineRule="auto"/>
              <w:rPr>
                <w:rFonts w:ascii="Arial" w:eastAsia="Times New Roman" w:hAnsi="Arial" w:cs="Arial"/>
                <w:b/>
                <w:bCs/>
                <w:i/>
                <w:iCs/>
                <w:sz w:val="18"/>
                <w:szCs w:val="18"/>
                <w:lang w:eastAsia="es-CO"/>
              </w:rPr>
            </w:pPr>
          </w:p>
        </w:tc>
        <w:tc>
          <w:tcPr>
            <w:tcW w:w="9297" w:type="dxa"/>
            <w:gridSpan w:val="2"/>
            <w:tcBorders>
              <w:top w:val="nil"/>
              <w:left w:val="nil"/>
              <w:bottom w:val="single" w:sz="4" w:space="0" w:color="auto"/>
              <w:right w:val="single" w:sz="4" w:space="0" w:color="auto"/>
            </w:tcBorders>
            <w:shd w:val="clear" w:color="auto" w:fill="auto"/>
            <w:noWrap/>
            <w:vAlign w:val="center"/>
          </w:tcPr>
          <w:p w14:paraId="48988B45" w14:textId="2740C2DF" w:rsidR="00AC18AB" w:rsidRPr="002E2089" w:rsidRDefault="00AC18AB" w:rsidP="00AC18AB">
            <w:pPr>
              <w:spacing w:after="0" w:line="240" w:lineRule="auto"/>
              <w:rPr>
                <w:rFonts w:ascii="Arial" w:eastAsia="Times New Roman" w:hAnsi="Arial" w:cs="Arial"/>
                <w:b/>
                <w:bCs/>
                <w:sz w:val="18"/>
                <w:szCs w:val="18"/>
                <w:lang w:eastAsia="es-CO"/>
              </w:rPr>
            </w:pPr>
            <w:r w:rsidRPr="00571759">
              <w:rPr>
                <w:rFonts w:ascii="Arial" w:eastAsia="Times New Roman" w:hAnsi="Arial" w:cs="Arial"/>
                <w:b/>
                <w:bCs/>
                <w:sz w:val="18"/>
                <w:szCs w:val="18"/>
                <w:lang w:eastAsia="es-CO"/>
              </w:rPr>
              <w:t>https://www.mapfre.com.pe/media/al-rescate-de-las-senales-de-transito.pdf</w:t>
            </w:r>
          </w:p>
        </w:tc>
      </w:tr>
      <w:tr w:rsidR="00AC18AB" w:rsidRPr="002E2089" w14:paraId="63755D75"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SEMANA</w:t>
            </w:r>
          </w:p>
        </w:tc>
        <w:tc>
          <w:tcPr>
            <w:tcW w:w="1175" w:type="dxa"/>
            <w:tcBorders>
              <w:top w:val="nil"/>
              <w:left w:val="nil"/>
              <w:bottom w:val="single" w:sz="4" w:space="0" w:color="auto"/>
              <w:right w:val="single" w:sz="4" w:space="0" w:color="auto"/>
            </w:tcBorders>
            <w:shd w:val="clear" w:color="auto" w:fill="auto"/>
            <w:noWrap/>
            <w:vAlign w:val="center"/>
            <w:hideMark/>
          </w:tcPr>
          <w:p w14:paraId="41DEE198"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FECHA</w:t>
            </w:r>
          </w:p>
        </w:tc>
        <w:tc>
          <w:tcPr>
            <w:tcW w:w="8122" w:type="dxa"/>
            <w:tcBorders>
              <w:top w:val="nil"/>
              <w:left w:val="nil"/>
              <w:bottom w:val="single" w:sz="4" w:space="0" w:color="auto"/>
              <w:right w:val="single" w:sz="4" w:space="0" w:color="auto"/>
            </w:tcBorders>
            <w:shd w:val="clear" w:color="auto" w:fill="auto"/>
            <w:noWrap/>
            <w:vAlign w:val="center"/>
            <w:hideMark/>
          </w:tcPr>
          <w:p w14:paraId="1E815A63" w14:textId="77777777" w:rsidR="00AC18AB" w:rsidRPr="002E2089" w:rsidRDefault="00AC18AB" w:rsidP="00AC18AB">
            <w:pPr>
              <w:spacing w:after="0" w:line="240" w:lineRule="auto"/>
              <w:rPr>
                <w:rFonts w:ascii="Arial" w:eastAsia="Times New Roman" w:hAnsi="Arial" w:cs="Arial"/>
                <w:b/>
                <w:bCs/>
                <w:sz w:val="18"/>
                <w:szCs w:val="18"/>
                <w:lang w:eastAsia="es-CO"/>
              </w:rPr>
            </w:pPr>
            <w:r w:rsidRPr="002E2089">
              <w:rPr>
                <w:rFonts w:ascii="Arial" w:eastAsia="Times New Roman" w:hAnsi="Arial" w:cs="Arial"/>
                <w:b/>
                <w:bCs/>
                <w:sz w:val="18"/>
                <w:szCs w:val="18"/>
                <w:lang w:eastAsia="es-CO"/>
              </w:rPr>
              <w:t>TEMA</w:t>
            </w:r>
          </w:p>
        </w:tc>
      </w:tr>
      <w:tr w:rsidR="00AC18AB" w:rsidRPr="002E2089" w14:paraId="7DD23E79"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5</w:t>
            </w:r>
          </w:p>
        </w:tc>
        <w:tc>
          <w:tcPr>
            <w:tcW w:w="1175" w:type="dxa"/>
            <w:tcBorders>
              <w:top w:val="nil"/>
              <w:left w:val="nil"/>
              <w:bottom w:val="single" w:sz="4" w:space="0" w:color="auto"/>
              <w:right w:val="single" w:sz="4" w:space="0" w:color="auto"/>
            </w:tcBorders>
            <w:shd w:val="clear" w:color="auto" w:fill="auto"/>
            <w:noWrap/>
            <w:vAlign w:val="center"/>
          </w:tcPr>
          <w:p w14:paraId="18F16FF6" w14:textId="438119DE"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8122" w:type="dxa"/>
            <w:tcBorders>
              <w:top w:val="nil"/>
              <w:left w:val="nil"/>
              <w:bottom w:val="single" w:sz="4" w:space="0" w:color="auto"/>
              <w:right w:val="single" w:sz="4" w:space="0" w:color="auto"/>
            </w:tcBorders>
            <w:shd w:val="clear" w:color="auto" w:fill="auto"/>
            <w:noWrap/>
            <w:vAlign w:val="center"/>
          </w:tcPr>
          <w:p w14:paraId="0160E8DE" w14:textId="38796117"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5. El municipio, de ayer y hoy.</w:t>
            </w:r>
          </w:p>
        </w:tc>
      </w:tr>
      <w:tr w:rsidR="00AC18AB" w:rsidRPr="002E2089" w14:paraId="4950B9DE"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6</w:t>
            </w:r>
          </w:p>
        </w:tc>
        <w:tc>
          <w:tcPr>
            <w:tcW w:w="1175" w:type="dxa"/>
            <w:tcBorders>
              <w:top w:val="nil"/>
              <w:left w:val="nil"/>
              <w:bottom w:val="single" w:sz="4" w:space="0" w:color="auto"/>
              <w:right w:val="single" w:sz="4" w:space="0" w:color="auto"/>
            </w:tcBorders>
            <w:shd w:val="clear" w:color="auto" w:fill="auto"/>
            <w:noWrap/>
            <w:vAlign w:val="center"/>
          </w:tcPr>
          <w:p w14:paraId="571377F1" w14:textId="4ACA3EF3"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15 - 18 octubre</w:t>
            </w:r>
          </w:p>
        </w:tc>
        <w:tc>
          <w:tcPr>
            <w:tcW w:w="8122" w:type="dxa"/>
            <w:tcBorders>
              <w:top w:val="nil"/>
              <w:left w:val="nil"/>
              <w:bottom w:val="single" w:sz="4" w:space="0" w:color="auto"/>
              <w:right w:val="single" w:sz="4" w:space="0" w:color="auto"/>
            </w:tcBorders>
            <w:shd w:val="clear" w:color="auto" w:fill="auto"/>
            <w:noWrap/>
            <w:vAlign w:val="center"/>
          </w:tcPr>
          <w:p w14:paraId="20ED43DA" w14:textId="238E8214"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6. Organización del municipio.</w:t>
            </w:r>
          </w:p>
        </w:tc>
      </w:tr>
      <w:tr w:rsidR="00AC18AB" w:rsidRPr="002E2089" w14:paraId="12FFF0CA"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7</w:t>
            </w:r>
          </w:p>
        </w:tc>
        <w:tc>
          <w:tcPr>
            <w:tcW w:w="1175" w:type="dxa"/>
            <w:tcBorders>
              <w:top w:val="nil"/>
              <w:left w:val="nil"/>
              <w:bottom w:val="single" w:sz="4" w:space="0" w:color="auto"/>
              <w:right w:val="single" w:sz="4" w:space="0" w:color="auto"/>
            </w:tcBorders>
            <w:shd w:val="clear" w:color="auto" w:fill="auto"/>
            <w:noWrap/>
            <w:vAlign w:val="center"/>
          </w:tcPr>
          <w:p w14:paraId="030E56CD" w14:textId="4BDDE04B"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21 - 25  octubre</w:t>
            </w:r>
          </w:p>
        </w:tc>
        <w:tc>
          <w:tcPr>
            <w:tcW w:w="8122" w:type="dxa"/>
            <w:tcBorders>
              <w:top w:val="nil"/>
              <w:left w:val="nil"/>
              <w:bottom w:val="single" w:sz="4" w:space="0" w:color="auto"/>
              <w:right w:val="single" w:sz="4" w:space="0" w:color="auto"/>
            </w:tcBorders>
            <w:shd w:val="clear" w:color="auto" w:fill="auto"/>
            <w:noWrap/>
          </w:tcPr>
          <w:p w14:paraId="5824B350" w14:textId="2D210120"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7. Normas y señales de tránsito.</w:t>
            </w:r>
          </w:p>
        </w:tc>
      </w:tr>
      <w:tr w:rsidR="00AC18AB" w:rsidRPr="002E2089" w14:paraId="68B89886"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8</w:t>
            </w:r>
          </w:p>
        </w:tc>
        <w:tc>
          <w:tcPr>
            <w:tcW w:w="1175" w:type="dxa"/>
            <w:tcBorders>
              <w:top w:val="nil"/>
              <w:left w:val="nil"/>
              <w:bottom w:val="single" w:sz="4" w:space="0" w:color="auto"/>
              <w:right w:val="single" w:sz="4" w:space="0" w:color="auto"/>
            </w:tcBorders>
            <w:shd w:val="clear" w:color="auto" w:fill="auto"/>
            <w:noWrap/>
            <w:vAlign w:val="center"/>
          </w:tcPr>
          <w:p w14:paraId="4AA906FD" w14:textId="19F28C4B"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28 Oct   –  1 nov</w:t>
            </w:r>
          </w:p>
        </w:tc>
        <w:tc>
          <w:tcPr>
            <w:tcW w:w="8122" w:type="dxa"/>
            <w:tcBorders>
              <w:top w:val="nil"/>
              <w:left w:val="nil"/>
              <w:bottom w:val="single" w:sz="4" w:space="0" w:color="auto"/>
              <w:right w:val="single" w:sz="4" w:space="0" w:color="auto"/>
            </w:tcBorders>
            <w:shd w:val="clear" w:color="auto" w:fill="auto"/>
            <w:noWrap/>
            <w:vAlign w:val="center"/>
          </w:tcPr>
          <w:p w14:paraId="517DF8A4" w14:textId="6634E384"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8. Transformación de los medios de Comunicación.</w:t>
            </w:r>
          </w:p>
        </w:tc>
      </w:tr>
      <w:tr w:rsidR="00AC18AB" w:rsidRPr="002E2089" w14:paraId="56C4F7B7"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tcPr>
          <w:p w14:paraId="2B4507D9" w14:textId="778F6EE4"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Evaluaciones</w:t>
            </w:r>
          </w:p>
        </w:tc>
        <w:tc>
          <w:tcPr>
            <w:tcW w:w="1175" w:type="dxa"/>
            <w:tcBorders>
              <w:top w:val="nil"/>
              <w:left w:val="nil"/>
              <w:bottom w:val="single" w:sz="4" w:space="0" w:color="auto"/>
              <w:right w:val="single" w:sz="4" w:space="0" w:color="auto"/>
            </w:tcBorders>
            <w:shd w:val="clear" w:color="auto" w:fill="auto"/>
            <w:noWrap/>
            <w:vAlign w:val="center"/>
          </w:tcPr>
          <w:p w14:paraId="124AC99B" w14:textId="08FCD412" w:rsidR="00AC18AB" w:rsidRPr="002E2089" w:rsidRDefault="00AC18AB" w:rsidP="00AC18AB">
            <w:pPr>
              <w:spacing w:after="0" w:line="240" w:lineRule="auto"/>
              <w:rPr>
                <w:rFonts w:ascii="Arial" w:eastAsia="Times New Roman" w:hAnsi="Arial" w:cs="Arial"/>
                <w:sz w:val="18"/>
                <w:szCs w:val="18"/>
                <w:lang w:eastAsia="es-CO"/>
              </w:rPr>
            </w:pPr>
            <w:r>
              <w:rPr>
                <w:rFonts w:ascii="Arial" w:hAnsi="Arial" w:cs="Arial"/>
                <w:b/>
                <w:bCs/>
                <w:color w:val="203764"/>
                <w:sz w:val="18"/>
                <w:szCs w:val="18"/>
              </w:rPr>
              <w:t>4 -8 noviembre</w:t>
            </w:r>
          </w:p>
        </w:tc>
        <w:tc>
          <w:tcPr>
            <w:tcW w:w="8122" w:type="dxa"/>
            <w:tcBorders>
              <w:top w:val="nil"/>
              <w:left w:val="nil"/>
              <w:bottom w:val="single" w:sz="4" w:space="0" w:color="auto"/>
              <w:right w:val="single" w:sz="4" w:space="0" w:color="auto"/>
            </w:tcBorders>
            <w:shd w:val="clear" w:color="auto" w:fill="auto"/>
            <w:noWrap/>
            <w:vAlign w:val="center"/>
          </w:tcPr>
          <w:p w14:paraId="5A24F482" w14:textId="115B13C7" w:rsidR="00AC18AB" w:rsidRPr="002E2089" w:rsidRDefault="00AC18AB" w:rsidP="00AC18AB">
            <w:pPr>
              <w:spacing w:after="0" w:line="240" w:lineRule="auto"/>
              <w:rPr>
                <w:rFonts w:ascii="Arial" w:hAnsi="Arial" w:cs="Arial"/>
                <w:sz w:val="18"/>
                <w:szCs w:val="18"/>
              </w:rPr>
            </w:pPr>
            <w:r w:rsidRPr="002E2089">
              <w:rPr>
                <w:rFonts w:ascii="Arial" w:hAnsi="Arial" w:cs="Arial"/>
                <w:sz w:val="18"/>
                <w:szCs w:val="18"/>
              </w:rPr>
              <w:t>Proceso evaluativo general.</w:t>
            </w:r>
          </w:p>
        </w:tc>
      </w:tr>
      <w:tr w:rsidR="00AC18AB" w:rsidRPr="002E2089" w14:paraId="61BDCF25"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SEMANA VERIFICACIÓN ACADÉMICA</w:t>
            </w:r>
          </w:p>
        </w:tc>
        <w:tc>
          <w:tcPr>
            <w:tcW w:w="1175" w:type="dxa"/>
            <w:tcBorders>
              <w:top w:val="nil"/>
              <w:left w:val="nil"/>
              <w:bottom w:val="single" w:sz="4" w:space="0" w:color="auto"/>
              <w:right w:val="single" w:sz="4" w:space="0" w:color="auto"/>
            </w:tcBorders>
            <w:shd w:val="clear" w:color="auto" w:fill="auto"/>
            <w:noWrap/>
            <w:vAlign w:val="center"/>
          </w:tcPr>
          <w:p w14:paraId="432DC701" w14:textId="66605A34" w:rsidR="00AC18AB" w:rsidRPr="002E2089" w:rsidRDefault="00AC18AB" w:rsidP="00AC18AB">
            <w:pPr>
              <w:spacing w:after="0" w:line="240" w:lineRule="auto"/>
              <w:rPr>
                <w:rFonts w:ascii="Arial" w:eastAsia="Times New Roman" w:hAnsi="Arial" w:cs="Arial"/>
                <w:b/>
                <w:bCs/>
                <w:i/>
                <w:iCs/>
                <w:sz w:val="18"/>
                <w:szCs w:val="18"/>
                <w:lang w:eastAsia="es-CO"/>
              </w:rPr>
            </w:pPr>
            <w:r>
              <w:rPr>
                <w:rFonts w:ascii="Arial" w:hAnsi="Arial" w:cs="Arial"/>
                <w:b/>
                <w:bCs/>
                <w:color w:val="203764"/>
                <w:sz w:val="18"/>
                <w:szCs w:val="18"/>
              </w:rPr>
              <w:t>12-15 noviembre</w:t>
            </w:r>
          </w:p>
        </w:tc>
        <w:tc>
          <w:tcPr>
            <w:tcW w:w="8122" w:type="dxa"/>
            <w:tcBorders>
              <w:top w:val="nil"/>
              <w:left w:val="nil"/>
              <w:bottom w:val="single" w:sz="4" w:space="0" w:color="auto"/>
              <w:right w:val="single" w:sz="4" w:space="0" w:color="auto"/>
            </w:tcBorders>
            <w:shd w:val="clear" w:color="auto" w:fill="auto"/>
            <w:noWrap/>
            <w:vAlign w:val="center"/>
          </w:tcPr>
          <w:p w14:paraId="4E385265" w14:textId="42B36888" w:rsidR="00AC18AB" w:rsidRPr="002E2089" w:rsidRDefault="00AC18AB" w:rsidP="00AC18AB">
            <w:pPr>
              <w:spacing w:after="0" w:line="240" w:lineRule="auto"/>
              <w:rPr>
                <w:rFonts w:ascii="Arial" w:eastAsia="Times New Roman" w:hAnsi="Arial" w:cs="Arial"/>
                <w:b/>
                <w:bCs/>
                <w:i/>
                <w:iCs/>
                <w:sz w:val="18"/>
                <w:szCs w:val="18"/>
                <w:lang w:eastAsia="es-CO"/>
              </w:rPr>
            </w:pPr>
          </w:p>
        </w:tc>
      </w:tr>
      <w:tr w:rsidR="00AC18AB" w:rsidRPr="002E2089" w14:paraId="7F5C6392"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AC18AB" w:rsidRPr="002E2089" w:rsidRDefault="00AC18AB" w:rsidP="00AC18AB">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t>PROPUESTA METODOLÓGICA</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AC18AB" w:rsidRPr="002E2089" w:rsidRDefault="00AC18AB" w:rsidP="00AC18AB">
            <w:pPr>
              <w:rPr>
                <w:rFonts w:ascii="Arial" w:hAnsi="Arial" w:cs="Arial"/>
                <w:sz w:val="18"/>
                <w:szCs w:val="18"/>
              </w:rPr>
            </w:pPr>
          </w:p>
          <w:p w14:paraId="70BF1C9E" w14:textId="40953948" w:rsidR="00AC18AB" w:rsidRPr="002E2089" w:rsidRDefault="00AC18AB" w:rsidP="00AC18AB">
            <w:pPr>
              <w:rPr>
                <w:rFonts w:ascii="Arial" w:hAnsi="Arial" w:cs="Arial"/>
                <w:sz w:val="18"/>
                <w:szCs w:val="18"/>
              </w:rPr>
            </w:pPr>
            <w:r w:rsidRPr="002E2089">
              <w:rPr>
                <w:rFonts w:ascii="Arial" w:hAnsi="Arial" w:cs="Arial"/>
                <w:sz w:val="18"/>
                <w:szCs w:val="18"/>
              </w:rPr>
              <w:t>Aprendizaje significativo:</w:t>
            </w:r>
          </w:p>
          <w:p w14:paraId="6AE65A60" w14:textId="26B0369A" w:rsidR="00AC18AB" w:rsidRPr="002E2089" w:rsidRDefault="00AC18AB" w:rsidP="00AC18AB">
            <w:pPr>
              <w:pStyle w:val="Prrafodelista"/>
              <w:numPr>
                <w:ilvl w:val="0"/>
                <w:numId w:val="2"/>
              </w:numPr>
              <w:spacing w:line="360" w:lineRule="auto"/>
              <w:rPr>
                <w:rFonts w:ascii="Arial" w:hAnsi="Arial" w:cs="Arial"/>
                <w:sz w:val="18"/>
                <w:szCs w:val="18"/>
                <w:lang w:val="es-CO"/>
              </w:rPr>
            </w:pPr>
            <w:r w:rsidRPr="002E2089">
              <w:rPr>
                <w:rFonts w:ascii="Arial" w:hAnsi="Arial" w:cs="Arial"/>
                <w:sz w:val="18"/>
                <w:szCs w:val="18"/>
                <w:lang w:val="es-CO"/>
              </w:rPr>
              <w:t>Explorar, indagar, preguntar y cuestionar a los estudiantes sobre su conocimiento frente al tema a ver.</w:t>
            </w:r>
          </w:p>
          <w:p w14:paraId="22261647" w14:textId="7DBC102D" w:rsidR="00AC18AB" w:rsidRPr="002E2089" w:rsidRDefault="00AC18AB" w:rsidP="00AC18AB">
            <w:pPr>
              <w:pStyle w:val="Prrafodelista"/>
              <w:numPr>
                <w:ilvl w:val="0"/>
                <w:numId w:val="2"/>
              </w:numPr>
              <w:spacing w:line="360" w:lineRule="auto"/>
              <w:rPr>
                <w:rFonts w:ascii="Arial" w:hAnsi="Arial" w:cs="Arial"/>
                <w:sz w:val="18"/>
                <w:szCs w:val="18"/>
                <w:lang w:val="es-CO"/>
              </w:rPr>
            </w:pPr>
            <w:r w:rsidRPr="002E2089">
              <w:rPr>
                <w:rFonts w:ascii="Arial" w:hAnsi="Arial" w:cs="Arial"/>
                <w:sz w:val="18"/>
                <w:szCs w:val="18"/>
                <w:lang w:val="es-CO"/>
              </w:rPr>
              <w:t>Presentación de un ejemplo del temario a ver</w:t>
            </w:r>
          </w:p>
          <w:p w14:paraId="2A316FF2" w14:textId="5AAAA52A" w:rsidR="00AC18AB" w:rsidRPr="002E2089" w:rsidRDefault="00AC18AB" w:rsidP="00AC18AB">
            <w:pPr>
              <w:pStyle w:val="Prrafodelista"/>
              <w:numPr>
                <w:ilvl w:val="0"/>
                <w:numId w:val="2"/>
              </w:numPr>
              <w:spacing w:line="360" w:lineRule="auto"/>
              <w:rPr>
                <w:rFonts w:ascii="Arial" w:hAnsi="Arial" w:cs="Arial"/>
                <w:sz w:val="18"/>
                <w:szCs w:val="18"/>
                <w:lang w:val="es-CO"/>
              </w:rPr>
            </w:pPr>
            <w:r w:rsidRPr="002E2089">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2E2089">
              <w:rPr>
                <w:rFonts w:ascii="Arial" w:hAnsi="Arial" w:cs="Arial"/>
                <w:sz w:val="18"/>
                <w:szCs w:val="18"/>
                <w:lang w:val="es-CO"/>
              </w:rPr>
              <w:t>etc</w:t>
            </w:r>
            <w:proofErr w:type="spellEnd"/>
            <w:r w:rsidRPr="002E2089">
              <w:rPr>
                <w:rFonts w:ascii="Arial" w:hAnsi="Arial" w:cs="Arial"/>
                <w:sz w:val="18"/>
                <w:szCs w:val="18"/>
                <w:lang w:val="es-CO"/>
              </w:rPr>
              <w:t>)</w:t>
            </w:r>
          </w:p>
          <w:p w14:paraId="21E84C08" w14:textId="7B9412D2" w:rsidR="00AC18AB" w:rsidRPr="002E2089" w:rsidRDefault="00AC18AB" w:rsidP="00AC18AB">
            <w:pPr>
              <w:pStyle w:val="Prrafodelista"/>
              <w:numPr>
                <w:ilvl w:val="0"/>
                <w:numId w:val="2"/>
              </w:numPr>
              <w:spacing w:line="360" w:lineRule="auto"/>
              <w:rPr>
                <w:rFonts w:ascii="Arial" w:hAnsi="Arial" w:cs="Arial"/>
                <w:sz w:val="18"/>
                <w:szCs w:val="18"/>
                <w:lang w:val="es-CO"/>
              </w:rPr>
            </w:pPr>
            <w:r w:rsidRPr="002E2089">
              <w:rPr>
                <w:rFonts w:ascii="Arial" w:hAnsi="Arial" w:cs="Arial"/>
                <w:sz w:val="18"/>
                <w:szCs w:val="18"/>
                <w:lang w:val="es-CO"/>
              </w:rPr>
              <w:t>Manejo de saber hacer por medio del libro y ejercicios guiados.</w:t>
            </w:r>
          </w:p>
          <w:p w14:paraId="6DCF0185" w14:textId="77777777" w:rsidR="00AC18AB" w:rsidRPr="002E2089" w:rsidRDefault="00AC18AB" w:rsidP="00AC18AB">
            <w:pPr>
              <w:pStyle w:val="Prrafodelista"/>
              <w:numPr>
                <w:ilvl w:val="0"/>
                <w:numId w:val="2"/>
              </w:numPr>
              <w:spacing w:line="360" w:lineRule="auto"/>
              <w:rPr>
                <w:rFonts w:ascii="Arial" w:hAnsi="Arial" w:cs="Arial"/>
                <w:sz w:val="18"/>
                <w:szCs w:val="18"/>
                <w:lang w:val="es-CO"/>
              </w:rPr>
            </w:pPr>
            <w:r w:rsidRPr="002E2089">
              <w:rPr>
                <w:rFonts w:ascii="Arial" w:hAnsi="Arial" w:cs="Arial"/>
                <w:sz w:val="18"/>
                <w:szCs w:val="18"/>
                <w:lang w:val="es-CO"/>
              </w:rPr>
              <w:t>Actividades practicas con materiales del entorno</w:t>
            </w:r>
          </w:p>
          <w:p w14:paraId="397A46B9" w14:textId="77777777" w:rsidR="00AC18AB" w:rsidRPr="002E2089" w:rsidRDefault="00AC18AB" w:rsidP="00AC18AB">
            <w:pPr>
              <w:pStyle w:val="Prrafodelista"/>
              <w:numPr>
                <w:ilvl w:val="0"/>
                <w:numId w:val="2"/>
              </w:numPr>
              <w:spacing w:line="360" w:lineRule="auto"/>
              <w:rPr>
                <w:rFonts w:ascii="Arial" w:hAnsi="Arial" w:cs="Arial"/>
                <w:sz w:val="18"/>
                <w:szCs w:val="18"/>
                <w:lang w:val="es-CO"/>
              </w:rPr>
            </w:pPr>
            <w:r w:rsidRPr="002E2089">
              <w:rPr>
                <w:rFonts w:ascii="Arial" w:hAnsi="Arial" w:cs="Arial"/>
                <w:sz w:val="18"/>
                <w:szCs w:val="18"/>
                <w:lang w:val="es-CO"/>
              </w:rPr>
              <w:t>Trabajos prácticos de laboratorios.</w:t>
            </w:r>
          </w:p>
          <w:p w14:paraId="22F80758" w14:textId="0E3A7A58" w:rsidR="00AC18AB" w:rsidRPr="002E2089" w:rsidRDefault="00AC18AB" w:rsidP="00AC18AB">
            <w:pPr>
              <w:pStyle w:val="Prrafodelista"/>
              <w:numPr>
                <w:ilvl w:val="0"/>
                <w:numId w:val="2"/>
              </w:numPr>
              <w:spacing w:line="360" w:lineRule="auto"/>
              <w:rPr>
                <w:rFonts w:ascii="Arial" w:hAnsi="Arial" w:cs="Arial"/>
                <w:sz w:val="18"/>
                <w:szCs w:val="18"/>
                <w:lang w:val="es-CO"/>
              </w:rPr>
            </w:pPr>
            <w:r w:rsidRPr="002E2089">
              <w:rPr>
                <w:rFonts w:ascii="Arial" w:hAnsi="Arial" w:cs="Arial"/>
                <w:sz w:val="18"/>
                <w:szCs w:val="18"/>
                <w:lang w:val="es-CO"/>
              </w:rPr>
              <w:lastRenderedPageBreak/>
              <w:t>Relacionar sus aprendizajes con la vida cotidiana y proponer nuevas estrategias.</w:t>
            </w:r>
          </w:p>
          <w:p w14:paraId="747428EE" w14:textId="41A455C7" w:rsidR="00AC18AB" w:rsidRPr="002E2089" w:rsidRDefault="00AC18AB" w:rsidP="00AC18AB">
            <w:pPr>
              <w:pStyle w:val="Prrafodelista"/>
              <w:numPr>
                <w:ilvl w:val="0"/>
                <w:numId w:val="2"/>
              </w:numPr>
              <w:spacing w:line="360" w:lineRule="auto"/>
              <w:rPr>
                <w:rFonts w:ascii="Arial" w:hAnsi="Arial" w:cs="Arial"/>
                <w:sz w:val="18"/>
                <w:szCs w:val="18"/>
                <w:lang w:val="es-CO"/>
              </w:rPr>
            </w:pPr>
            <w:r w:rsidRPr="002E2089">
              <w:rPr>
                <w:rFonts w:ascii="Arial" w:hAnsi="Arial" w:cs="Arial"/>
                <w:sz w:val="18"/>
                <w:szCs w:val="18"/>
                <w:lang w:val="es-CO"/>
              </w:rPr>
              <w:t>Debates mediante los cuales los estudiantes dan su punto de vista sustentando sus argumentos.</w:t>
            </w:r>
          </w:p>
          <w:p w14:paraId="587B8CAE" w14:textId="37A6DBB2" w:rsidR="00AC18AB" w:rsidRPr="002E2089" w:rsidRDefault="00AC18AB" w:rsidP="00AC18AB">
            <w:pPr>
              <w:pStyle w:val="Prrafodelista"/>
              <w:numPr>
                <w:ilvl w:val="0"/>
                <w:numId w:val="2"/>
              </w:numPr>
              <w:spacing w:line="360" w:lineRule="auto"/>
              <w:rPr>
                <w:rFonts w:ascii="Arial" w:hAnsi="Arial" w:cs="Arial"/>
                <w:sz w:val="18"/>
                <w:szCs w:val="18"/>
                <w:lang w:val="es-CO"/>
              </w:rPr>
            </w:pPr>
            <w:r w:rsidRPr="002E2089">
              <w:rPr>
                <w:rFonts w:ascii="Arial" w:hAnsi="Arial" w:cs="Arial"/>
                <w:sz w:val="18"/>
                <w:szCs w:val="18"/>
                <w:lang w:val="es-CO"/>
              </w:rPr>
              <w:t>Plasmar a través de dibujos, imágenes, gráficos y cuadros las diferentes temáticas.</w:t>
            </w:r>
          </w:p>
          <w:p w14:paraId="1746FD27" w14:textId="5F18B6CA" w:rsidR="00AC18AB" w:rsidRPr="002E2089" w:rsidRDefault="00AC18AB" w:rsidP="00AC18AB">
            <w:pPr>
              <w:pStyle w:val="Prrafodelista"/>
              <w:numPr>
                <w:ilvl w:val="0"/>
                <w:numId w:val="2"/>
              </w:numPr>
              <w:spacing w:line="360" w:lineRule="auto"/>
              <w:rPr>
                <w:rFonts w:ascii="Arial" w:hAnsi="Arial" w:cs="Arial"/>
                <w:sz w:val="18"/>
                <w:szCs w:val="18"/>
                <w:lang w:val="es-CO"/>
              </w:rPr>
            </w:pPr>
            <w:r w:rsidRPr="002E2089">
              <w:rPr>
                <w:rFonts w:ascii="Arial" w:hAnsi="Arial" w:cs="Arial"/>
                <w:sz w:val="18"/>
                <w:szCs w:val="18"/>
                <w:lang w:val="es-CO"/>
              </w:rPr>
              <w:t>Links interactivos como herramientas de refuerzo y juego lúdico.</w:t>
            </w:r>
          </w:p>
          <w:p w14:paraId="00816716" w14:textId="4B566630" w:rsidR="00AC18AB" w:rsidRPr="002E2089" w:rsidRDefault="00AC18AB" w:rsidP="00AC18AB">
            <w:pPr>
              <w:spacing w:after="0" w:line="240" w:lineRule="auto"/>
              <w:rPr>
                <w:rFonts w:ascii="Arial" w:eastAsia="Times New Roman" w:hAnsi="Arial" w:cs="Arial"/>
                <w:b/>
                <w:bCs/>
                <w:i/>
                <w:iCs/>
                <w:sz w:val="18"/>
                <w:szCs w:val="18"/>
                <w:lang w:eastAsia="es-CO"/>
              </w:rPr>
            </w:pPr>
          </w:p>
        </w:tc>
      </w:tr>
      <w:tr w:rsidR="009E555E" w:rsidRPr="002E2089" w14:paraId="395EE960" w14:textId="77777777" w:rsidTr="009E555E">
        <w:trPr>
          <w:trHeight w:val="294"/>
        </w:trPr>
        <w:tc>
          <w:tcPr>
            <w:tcW w:w="1159"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9E555E" w:rsidRPr="002E2089" w:rsidRDefault="009E555E" w:rsidP="009E555E">
            <w:pPr>
              <w:spacing w:after="0" w:line="240" w:lineRule="auto"/>
              <w:rPr>
                <w:rFonts w:ascii="Arial" w:eastAsia="Times New Roman" w:hAnsi="Arial" w:cs="Arial"/>
                <w:b/>
                <w:bCs/>
                <w:i/>
                <w:iCs/>
                <w:sz w:val="18"/>
                <w:szCs w:val="18"/>
                <w:lang w:eastAsia="es-CO"/>
              </w:rPr>
            </w:pPr>
            <w:r w:rsidRPr="002E2089">
              <w:rPr>
                <w:rFonts w:ascii="Arial" w:eastAsia="Times New Roman" w:hAnsi="Arial" w:cs="Arial"/>
                <w:b/>
                <w:bCs/>
                <w:i/>
                <w:iCs/>
                <w:sz w:val="18"/>
                <w:szCs w:val="18"/>
                <w:lang w:eastAsia="es-CO"/>
              </w:rPr>
              <w:lastRenderedPageBreak/>
              <w:t>MODELO EVALUATIVO</w:t>
            </w:r>
          </w:p>
        </w:tc>
        <w:tc>
          <w:tcPr>
            <w:tcW w:w="9297" w:type="dxa"/>
            <w:gridSpan w:val="2"/>
            <w:tcBorders>
              <w:top w:val="single" w:sz="4" w:space="0" w:color="auto"/>
              <w:left w:val="nil"/>
              <w:bottom w:val="single" w:sz="4" w:space="0" w:color="auto"/>
              <w:right w:val="single" w:sz="4" w:space="0" w:color="auto"/>
            </w:tcBorders>
            <w:shd w:val="clear" w:color="auto" w:fill="auto"/>
            <w:noWrap/>
            <w:vAlign w:val="center"/>
          </w:tcPr>
          <w:p w14:paraId="0065852E" w14:textId="77777777" w:rsidR="009E555E" w:rsidRPr="00D671E9" w:rsidRDefault="009E555E" w:rsidP="009E555E">
            <w:pPr>
              <w:spacing w:after="0" w:line="240" w:lineRule="auto"/>
              <w:jc w:val="center"/>
              <w:rPr>
                <w:rFonts w:ascii="Arial" w:hAnsi="Arial" w:cs="Arial"/>
                <w:sz w:val="18"/>
                <w:szCs w:val="18"/>
              </w:rPr>
            </w:pPr>
          </w:p>
          <w:p w14:paraId="51B2F0FA" w14:textId="77777777" w:rsidR="009E555E" w:rsidRPr="00D671E9" w:rsidRDefault="009E555E" w:rsidP="009E555E">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167F9BBE" w:rsidR="009E555E" w:rsidRPr="002E2089" w:rsidRDefault="009E555E" w:rsidP="009E555E">
            <w:pPr>
              <w:spacing w:after="0" w:line="240" w:lineRule="auto"/>
              <w:rPr>
                <w:rFonts w:ascii="Arial" w:hAnsi="Arial" w:cs="Arial"/>
                <w:b/>
                <w:bCs/>
                <w:sz w:val="18"/>
                <w:szCs w:val="18"/>
              </w:rPr>
            </w:pPr>
          </w:p>
        </w:tc>
      </w:tr>
      <w:bookmarkEnd w:id="0"/>
    </w:tbl>
    <w:p w14:paraId="3277820D" w14:textId="6E0A5D67" w:rsidR="00967006" w:rsidRPr="002E2089"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2E2089" w:rsidRPr="002E2089"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2E2089" w:rsidRDefault="00D63340" w:rsidP="00703A5A">
            <w:pPr>
              <w:spacing w:after="0" w:line="240" w:lineRule="auto"/>
              <w:jc w:val="center"/>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WEBGRAFÍA</w:t>
            </w:r>
          </w:p>
        </w:tc>
      </w:tr>
      <w:tr w:rsidR="002E2089" w:rsidRPr="002E2089"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2E2089" w:rsidRDefault="00D63340" w:rsidP="00703A5A">
            <w:pPr>
              <w:spacing w:after="0" w:line="240" w:lineRule="auto"/>
              <w:jc w:val="center"/>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BIMESTRE I</w:t>
            </w:r>
          </w:p>
        </w:tc>
      </w:tr>
      <w:tr w:rsidR="002E2089" w:rsidRPr="002E2089"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2E2089" w:rsidRDefault="00D63340" w:rsidP="00703A5A">
            <w:pPr>
              <w:spacing w:after="0" w:line="240" w:lineRule="auto"/>
              <w:rPr>
                <w:rFonts w:ascii="Arial" w:eastAsia="Times New Roman" w:hAnsi="Arial" w:cs="Arial"/>
                <w:b/>
                <w:bCs/>
                <w:sz w:val="20"/>
                <w:szCs w:val="20"/>
                <w:lang w:eastAsia="es-CO"/>
              </w:rPr>
            </w:pPr>
          </w:p>
        </w:tc>
      </w:tr>
      <w:tr w:rsidR="002E2089" w:rsidRPr="002E2089"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14D42687" w:rsidR="00D63340" w:rsidRPr="002E2089" w:rsidRDefault="00A62C4C" w:rsidP="00703A5A">
            <w:pPr>
              <w:spacing w:after="0" w:line="240" w:lineRule="auto"/>
              <w:rPr>
                <w:rFonts w:ascii="Arial" w:eastAsia="Times New Roman" w:hAnsi="Arial" w:cs="Arial"/>
                <w:b/>
                <w:bCs/>
                <w:sz w:val="20"/>
                <w:szCs w:val="20"/>
                <w:lang w:eastAsia="es-CO"/>
              </w:rPr>
            </w:pPr>
            <w:r w:rsidRPr="00A62C4C">
              <w:rPr>
                <w:rFonts w:ascii="Arial" w:eastAsia="Times New Roman" w:hAnsi="Arial" w:cs="Arial"/>
                <w:b/>
                <w:bCs/>
                <w:sz w:val="20"/>
                <w:szCs w:val="20"/>
                <w:lang w:eastAsia="es-CO"/>
              </w:rPr>
              <w:t>https://www.youtube.com/watch?v=MBTBuh8Rlso</w:t>
            </w:r>
          </w:p>
        </w:tc>
      </w:tr>
      <w:tr w:rsidR="002E2089" w:rsidRPr="002E2089"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76D1C120" w:rsidR="00D63340" w:rsidRPr="002E2089" w:rsidRDefault="00A62C4C" w:rsidP="00703A5A">
            <w:pPr>
              <w:spacing w:after="0" w:line="240" w:lineRule="auto"/>
              <w:rPr>
                <w:rFonts w:ascii="Arial" w:eastAsia="Times New Roman" w:hAnsi="Arial" w:cs="Arial"/>
                <w:b/>
                <w:bCs/>
                <w:sz w:val="20"/>
                <w:szCs w:val="20"/>
                <w:lang w:eastAsia="es-CO"/>
              </w:rPr>
            </w:pPr>
            <w:r w:rsidRPr="00A62C4C">
              <w:rPr>
                <w:rFonts w:ascii="Arial" w:eastAsia="Times New Roman" w:hAnsi="Arial" w:cs="Arial"/>
                <w:b/>
                <w:bCs/>
                <w:sz w:val="20"/>
                <w:szCs w:val="20"/>
                <w:lang w:eastAsia="es-CO"/>
              </w:rPr>
              <w:t>https://www.youtube.com/watch?v=bb2mjnucUoc</w:t>
            </w:r>
          </w:p>
        </w:tc>
      </w:tr>
      <w:tr w:rsidR="002E2089" w:rsidRPr="002E2089"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07B0AF9C" w:rsidR="00D63340" w:rsidRPr="002E2089" w:rsidRDefault="00A62C4C" w:rsidP="00703A5A">
            <w:pPr>
              <w:spacing w:after="0" w:line="240" w:lineRule="auto"/>
              <w:rPr>
                <w:rFonts w:ascii="Arial" w:eastAsia="Times New Roman" w:hAnsi="Arial" w:cs="Arial"/>
                <w:b/>
                <w:bCs/>
                <w:sz w:val="20"/>
                <w:szCs w:val="20"/>
                <w:lang w:eastAsia="es-CO"/>
              </w:rPr>
            </w:pPr>
            <w:r w:rsidRPr="00A62C4C">
              <w:rPr>
                <w:rFonts w:ascii="Arial" w:eastAsia="Times New Roman" w:hAnsi="Arial" w:cs="Arial"/>
                <w:b/>
                <w:bCs/>
                <w:sz w:val="20"/>
                <w:szCs w:val="20"/>
                <w:lang w:eastAsia="es-CO"/>
              </w:rPr>
              <w:t>https://www.youtube.com/watch?v=MBTBuh8Rlso</w:t>
            </w:r>
          </w:p>
        </w:tc>
      </w:tr>
      <w:tr w:rsidR="002E2089" w:rsidRPr="002E2089"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0006105C" w:rsidR="00D63340" w:rsidRPr="002E2089" w:rsidRDefault="005711AA" w:rsidP="00703A5A">
            <w:pPr>
              <w:spacing w:after="0" w:line="240" w:lineRule="auto"/>
              <w:rPr>
                <w:rFonts w:ascii="Arial" w:eastAsia="Times New Roman" w:hAnsi="Arial" w:cs="Arial"/>
                <w:b/>
                <w:bCs/>
                <w:sz w:val="20"/>
                <w:szCs w:val="20"/>
                <w:lang w:eastAsia="es-CO"/>
              </w:rPr>
            </w:pPr>
            <w:r w:rsidRPr="005711AA">
              <w:rPr>
                <w:rFonts w:ascii="Arial" w:eastAsia="Times New Roman" w:hAnsi="Arial" w:cs="Arial"/>
                <w:b/>
                <w:bCs/>
                <w:sz w:val="20"/>
                <w:szCs w:val="20"/>
                <w:lang w:eastAsia="es-CO"/>
              </w:rPr>
              <w:t>https://youtu.be/FUt6WtGIZ0o</w:t>
            </w:r>
          </w:p>
        </w:tc>
      </w:tr>
      <w:tr w:rsidR="002E2089" w:rsidRPr="002E2089"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2E2089" w:rsidRDefault="00D63340" w:rsidP="00703A5A">
            <w:pPr>
              <w:spacing w:after="0" w:line="240" w:lineRule="auto"/>
              <w:rPr>
                <w:rFonts w:ascii="Arial" w:eastAsia="Times New Roman" w:hAnsi="Arial" w:cs="Arial"/>
                <w:b/>
                <w:bCs/>
                <w:sz w:val="20"/>
                <w:szCs w:val="20"/>
                <w:lang w:eastAsia="es-CO"/>
              </w:rPr>
            </w:pPr>
          </w:p>
        </w:tc>
      </w:tr>
      <w:tr w:rsidR="002E2089" w:rsidRPr="002E2089"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739FFB2F" w:rsidR="00D63340" w:rsidRPr="002E2089" w:rsidRDefault="005711AA" w:rsidP="00703A5A">
            <w:pPr>
              <w:spacing w:after="0" w:line="240" w:lineRule="auto"/>
              <w:rPr>
                <w:rFonts w:ascii="Arial" w:eastAsia="Times New Roman" w:hAnsi="Arial" w:cs="Arial"/>
                <w:b/>
                <w:bCs/>
                <w:sz w:val="20"/>
                <w:szCs w:val="20"/>
                <w:lang w:eastAsia="es-CO"/>
              </w:rPr>
            </w:pPr>
            <w:r w:rsidRPr="005711AA">
              <w:rPr>
                <w:rFonts w:ascii="Arial" w:eastAsia="Times New Roman" w:hAnsi="Arial" w:cs="Arial"/>
                <w:b/>
                <w:bCs/>
                <w:sz w:val="20"/>
                <w:szCs w:val="20"/>
                <w:lang w:eastAsia="es-CO"/>
              </w:rPr>
              <w:t>https://youtu.be/-T1mDfZro08</w:t>
            </w:r>
          </w:p>
        </w:tc>
      </w:tr>
      <w:tr w:rsidR="002E2089" w:rsidRPr="002E2089"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3B55E0E9" w:rsidR="00D63340" w:rsidRPr="002E2089" w:rsidRDefault="005711AA" w:rsidP="00703A5A">
            <w:pPr>
              <w:spacing w:after="0" w:line="240" w:lineRule="auto"/>
              <w:rPr>
                <w:rFonts w:ascii="Arial" w:eastAsia="Times New Roman" w:hAnsi="Arial" w:cs="Arial"/>
                <w:b/>
                <w:bCs/>
                <w:sz w:val="20"/>
                <w:szCs w:val="20"/>
                <w:lang w:eastAsia="es-CO"/>
              </w:rPr>
            </w:pPr>
            <w:r w:rsidRPr="005711AA">
              <w:rPr>
                <w:rFonts w:ascii="Arial" w:eastAsia="Times New Roman" w:hAnsi="Arial" w:cs="Arial"/>
                <w:b/>
                <w:bCs/>
                <w:sz w:val="20"/>
                <w:szCs w:val="20"/>
                <w:lang w:eastAsia="es-CO"/>
              </w:rPr>
              <w:t>https://youtu.be/zXdIR4wF6j4</w:t>
            </w:r>
          </w:p>
        </w:tc>
      </w:tr>
      <w:tr w:rsidR="002E2089" w:rsidRPr="002E2089"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42D726F4" w:rsidR="00D63340" w:rsidRPr="002E2089" w:rsidRDefault="005711AA" w:rsidP="00703A5A">
            <w:pPr>
              <w:spacing w:after="0" w:line="240" w:lineRule="auto"/>
              <w:rPr>
                <w:rFonts w:ascii="Arial" w:eastAsia="Times New Roman" w:hAnsi="Arial" w:cs="Arial"/>
                <w:b/>
                <w:bCs/>
                <w:sz w:val="20"/>
                <w:szCs w:val="20"/>
                <w:lang w:eastAsia="es-CO"/>
              </w:rPr>
            </w:pPr>
            <w:r w:rsidRPr="005711AA">
              <w:rPr>
                <w:rFonts w:ascii="Arial" w:eastAsia="Times New Roman" w:hAnsi="Arial" w:cs="Arial"/>
                <w:b/>
                <w:bCs/>
                <w:sz w:val="20"/>
                <w:szCs w:val="20"/>
                <w:lang w:eastAsia="es-CO"/>
              </w:rPr>
              <w:t>https://wordwall.net/es/resource/6006153/paisajes-rurales-y-urbanos</w:t>
            </w:r>
          </w:p>
        </w:tc>
      </w:tr>
      <w:tr w:rsidR="002E2089" w:rsidRPr="002E2089"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286A2FF" w:rsidR="00D63340" w:rsidRPr="002E2089" w:rsidRDefault="005711AA" w:rsidP="00703A5A">
            <w:pPr>
              <w:spacing w:after="0" w:line="240" w:lineRule="auto"/>
              <w:rPr>
                <w:rFonts w:ascii="Arial" w:eastAsia="Times New Roman" w:hAnsi="Arial" w:cs="Arial"/>
                <w:b/>
                <w:bCs/>
                <w:sz w:val="20"/>
                <w:szCs w:val="20"/>
                <w:lang w:eastAsia="es-CO"/>
              </w:rPr>
            </w:pPr>
            <w:r w:rsidRPr="005711AA">
              <w:rPr>
                <w:rFonts w:ascii="Arial" w:eastAsia="Times New Roman" w:hAnsi="Arial" w:cs="Arial"/>
                <w:b/>
                <w:bCs/>
                <w:sz w:val="20"/>
                <w:szCs w:val="20"/>
                <w:lang w:eastAsia="es-CO"/>
              </w:rPr>
              <w:t>https://www.youtube.com/results?search_query=gimnasio+art%C3%ADsticode+suba</w:t>
            </w:r>
          </w:p>
        </w:tc>
      </w:tr>
      <w:tr w:rsidR="002E2089" w:rsidRPr="002E2089"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BIMESTRE II</w:t>
            </w:r>
          </w:p>
        </w:tc>
      </w:tr>
      <w:tr w:rsidR="002E2089" w:rsidRPr="002E2089"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67BF65BA" w:rsidR="00D63340" w:rsidRPr="002E2089" w:rsidRDefault="00D63340" w:rsidP="00703A5A">
            <w:pPr>
              <w:spacing w:after="0" w:line="240" w:lineRule="auto"/>
              <w:rPr>
                <w:rFonts w:ascii="Arial" w:eastAsia="Times New Roman" w:hAnsi="Arial" w:cs="Arial"/>
                <w:b/>
                <w:bCs/>
                <w:sz w:val="20"/>
                <w:szCs w:val="20"/>
                <w:lang w:eastAsia="es-CO"/>
              </w:rPr>
            </w:pPr>
          </w:p>
        </w:tc>
      </w:tr>
      <w:tr w:rsidR="002E2089" w:rsidRPr="002E2089"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34AE7A98" w:rsidR="00D63340" w:rsidRPr="002E2089" w:rsidRDefault="00AA20BE" w:rsidP="00703A5A">
            <w:pPr>
              <w:spacing w:after="0" w:line="240" w:lineRule="auto"/>
              <w:rPr>
                <w:rFonts w:ascii="Arial" w:eastAsia="Times New Roman" w:hAnsi="Arial" w:cs="Arial"/>
                <w:b/>
                <w:bCs/>
                <w:sz w:val="20"/>
                <w:szCs w:val="20"/>
                <w:lang w:eastAsia="es-CO"/>
              </w:rPr>
            </w:pPr>
            <w:r w:rsidRPr="005711AA">
              <w:rPr>
                <w:rFonts w:ascii="Arial" w:eastAsia="Times New Roman" w:hAnsi="Arial" w:cs="Arial"/>
                <w:b/>
                <w:bCs/>
                <w:sz w:val="20"/>
                <w:szCs w:val="20"/>
                <w:lang w:eastAsia="es-CO"/>
              </w:rPr>
              <w:t>https://youtu.be/68lrhk4es9M</w:t>
            </w:r>
          </w:p>
        </w:tc>
      </w:tr>
      <w:tr w:rsidR="002E2089" w:rsidRPr="002E2089"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683820E9" w:rsidR="00D63340" w:rsidRPr="002E2089" w:rsidRDefault="00AA20BE" w:rsidP="00703A5A">
            <w:pPr>
              <w:spacing w:after="0" w:line="240" w:lineRule="auto"/>
              <w:rPr>
                <w:rFonts w:ascii="Arial" w:eastAsia="Times New Roman" w:hAnsi="Arial" w:cs="Arial"/>
                <w:b/>
                <w:bCs/>
                <w:sz w:val="20"/>
                <w:szCs w:val="20"/>
                <w:lang w:eastAsia="es-CO"/>
              </w:rPr>
            </w:pPr>
            <w:r w:rsidRPr="00AA20BE">
              <w:rPr>
                <w:rFonts w:ascii="Arial" w:eastAsia="Times New Roman" w:hAnsi="Arial" w:cs="Arial"/>
                <w:b/>
                <w:bCs/>
                <w:sz w:val="20"/>
                <w:szCs w:val="20"/>
                <w:lang w:eastAsia="es-CO"/>
              </w:rPr>
              <w:t>https://wordwall.net/es/resource/15417727/los-puntos-cardinales</w:t>
            </w:r>
          </w:p>
        </w:tc>
      </w:tr>
      <w:tr w:rsidR="002E2089" w:rsidRPr="002E2089"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7ABE5303" w:rsidR="00D63340" w:rsidRPr="002E2089" w:rsidRDefault="00FE1224" w:rsidP="00703A5A">
            <w:pPr>
              <w:spacing w:after="0" w:line="240" w:lineRule="auto"/>
              <w:rPr>
                <w:rFonts w:ascii="Arial" w:eastAsia="Times New Roman" w:hAnsi="Arial" w:cs="Arial"/>
                <w:b/>
                <w:bCs/>
                <w:sz w:val="20"/>
                <w:szCs w:val="20"/>
                <w:lang w:eastAsia="es-CO"/>
              </w:rPr>
            </w:pPr>
            <w:r w:rsidRPr="00FE1224">
              <w:rPr>
                <w:rFonts w:ascii="Arial" w:eastAsia="Times New Roman" w:hAnsi="Arial" w:cs="Arial"/>
                <w:b/>
                <w:bCs/>
                <w:sz w:val="20"/>
                <w:szCs w:val="20"/>
                <w:lang w:eastAsia="es-CO"/>
              </w:rPr>
              <w:t>https://www.youtube.com/watch?v=fDs6VJ8pHFQ</w:t>
            </w:r>
          </w:p>
        </w:tc>
      </w:tr>
      <w:tr w:rsidR="002E2089" w:rsidRPr="002E2089"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169A716B" w:rsidR="00D63340" w:rsidRPr="002E2089" w:rsidRDefault="00FE1224" w:rsidP="00703A5A">
            <w:pPr>
              <w:spacing w:after="0" w:line="240" w:lineRule="auto"/>
              <w:rPr>
                <w:rFonts w:ascii="Arial" w:eastAsia="Times New Roman" w:hAnsi="Arial" w:cs="Arial"/>
                <w:b/>
                <w:bCs/>
                <w:sz w:val="20"/>
                <w:szCs w:val="20"/>
                <w:lang w:eastAsia="es-CO"/>
              </w:rPr>
            </w:pPr>
            <w:r w:rsidRPr="00FE1224">
              <w:rPr>
                <w:rFonts w:ascii="Arial" w:eastAsia="Times New Roman" w:hAnsi="Arial" w:cs="Arial"/>
                <w:b/>
                <w:bCs/>
                <w:sz w:val="20"/>
                <w:szCs w:val="20"/>
                <w:lang w:eastAsia="es-CO"/>
              </w:rPr>
              <w:t>https://youtu.be/_CJ_7dFShQE</w:t>
            </w:r>
          </w:p>
        </w:tc>
      </w:tr>
      <w:tr w:rsidR="002E2089" w:rsidRPr="002E2089"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2E2089" w:rsidRDefault="00D63340" w:rsidP="00703A5A">
            <w:pPr>
              <w:spacing w:after="0" w:line="240" w:lineRule="auto"/>
              <w:rPr>
                <w:rFonts w:ascii="Arial" w:eastAsia="Times New Roman" w:hAnsi="Arial" w:cs="Arial"/>
                <w:b/>
                <w:bCs/>
                <w:sz w:val="20"/>
                <w:szCs w:val="20"/>
                <w:lang w:eastAsia="es-CO"/>
              </w:rPr>
            </w:pPr>
          </w:p>
        </w:tc>
      </w:tr>
      <w:tr w:rsidR="002E2089" w:rsidRPr="002E2089"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20F8966D" w:rsidR="00D63340" w:rsidRPr="002E2089" w:rsidRDefault="00FE1224" w:rsidP="00703A5A">
            <w:pPr>
              <w:spacing w:after="0" w:line="240" w:lineRule="auto"/>
              <w:rPr>
                <w:rFonts w:ascii="Arial" w:eastAsia="Times New Roman" w:hAnsi="Arial" w:cs="Arial"/>
                <w:b/>
                <w:bCs/>
                <w:sz w:val="20"/>
                <w:szCs w:val="20"/>
                <w:lang w:eastAsia="es-CO"/>
              </w:rPr>
            </w:pPr>
            <w:r w:rsidRPr="00FE1224">
              <w:rPr>
                <w:rFonts w:ascii="Arial" w:eastAsia="Times New Roman" w:hAnsi="Arial" w:cs="Arial"/>
                <w:b/>
                <w:bCs/>
                <w:sz w:val="20"/>
                <w:szCs w:val="20"/>
                <w:lang w:eastAsia="es-CO"/>
              </w:rPr>
              <w:t>https://www.youtube.com/watch?v=XzQE1elkD9o</w:t>
            </w:r>
          </w:p>
        </w:tc>
      </w:tr>
      <w:tr w:rsidR="002E2089" w:rsidRPr="002E2089"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6DDD8144" w:rsidR="00D63340" w:rsidRPr="002E2089" w:rsidRDefault="00FE1224" w:rsidP="00703A5A">
            <w:pPr>
              <w:spacing w:after="0" w:line="240" w:lineRule="auto"/>
              <w:rPr>
                <w:rFonts w:ascii="Arial" w:eastAsia="Times New Roman" w:hAnsi="Arial" w:cs="Arial"/>
                <w:b/>
                <w:bCs/>
                <w:sz w:val="20"/>
                <w:szCs w:val="20"/>
                <w:lang w:eastAsia="es-CO"/>
              </w:rPr>
            </w:pPr>
            <w:r w:rsidRPr="00FE1224">
              <w:rPr>
                <w:rFonts w:ascii="Arial" w:eastAsia="Times New Roman" w:hAnsi="Arial" w:cs="Arial"/>
                <w:b/>
                <w:bCs/>
                <w:sz w:val="20"/>
                <w:szCs w:val="20"/>
                <w:lang w:eastAsia="es-CO"/>
              </w:rPr>
              <w:t>https://www.cokitos.com/tag/juegos-de-medios-de-transporte/</w:t>
            </w:r>
          </w:p>
        </w:tc>
      </w:tr>
      <w:tr w:rsidR="002E2089" w:rsidRPr="002E2089"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232F8EF0" w:rsidR="00D63340" w:rsidRPr="002E2089" w:rsidRDefault="00FE1224" w:rsidP="00703A5A">
            <w:pPr>
              <w:spacing w:after="0" w:line="240" w:lineRule="auto"/>
              <w:rPr>
                <w:rFonts w:ascii="Arial" w:eastAsia="Times New Roman" w:hAnsi="Arial" w:cs="Arial"/>
                <w:b/>
                <w:bCs/>
                <w:sz w:val="20"/>
                <w:szCs w:val="20"/>
                <w:lang w:eastAsia="es-CO"/>
              </w:rPr>
            </w:pPr>
            <w:r w:rsidRPr="00FE1224">
              <w:rPr>
                <w:rFonts w:ascii="Arial" w:eastAsia="Times New Roman" w:hAnsi="Arial" w:cs="Arial"/>
                <w:b/>
                <w:bCs/>
                <w:sz w:val="20"/>
                <w:szCs w:val="20"/>
                <w:lang w:eastAsia="es-CO"/>
              </w:rPr>
              <w:t>https://puzzlefactory.pl/es/rompecabezas/jugar/manga-y-anime/261652-independencia-de-colombia#5x3</w:t>
            </w:r>
          </w:p>
        </w:tc>
      </w:tr>
      <w:tr w:rsidR="002E2089" w:rsidRPr="002E2089"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5AF7AF24" w:rsidR="00D63340" w:rsidRPr="002E2089" w:rsidRDefault="00FE1224" w:rsidP="00703A5A">
            <w:pPr>
              <w:spacing w:after="0" w:line="240" w:lineRule="auto"/>
              <w:rPr>
                <w:rFonts w:ascii="Arial" w:eastAsia="Times New Roman" w:hAnsi="Arial" w:cs="Arial"/>
                <w:b/>
                <w:bCs/>
                <w:sz w:val="20"/>
                <w:szCs w:val="20"/>
                <w:lang w:eastAsia="es-CO"/>
              </w:rPr>
            </w:pPr>
            <w:r w:rsidRPr="00FE1224">
              <w:rPr>
                <w:rFonts w:ascii="Arial" w:eastAsia="Times New Roman" w:hAnsi="Arial" w:cs="Arial"/>
                <w:b/>
                <w:bCs/>
                <w:sz w:val="20"/>
                <w:szCs w:val="20"/>
                <w:lang w:eastAsia="es-CO"/>
              </w:rPr>
              <w:t>https://www.youtube.com/watch?v=pJP-YiZtD1A</w:t>
            </w:r>
          </w:p>
        </w:tc>
      </w:tr>
      <w:tr w:rsidR="002E2089" w:rsidRPr="002E2089"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BIMESTRE III</w:t>
            </w:r>
          </w:p>
        </w:tc>
      </w:tr>
      <w:tr w:rsidR="002E2089" w:rsidRPr="002E2089"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2E2089" w:rsidRDefault="00D63340" w:rsidP="00703A5A">
            <w:pPr>
              <w:spacing w:after="0" w:line="240" w:lineRule="auto"/>
              <w:rPr>
                <w:rFonts w:ascii="Arial" w:eastAsia="Times New Roman" w:hAnsi="Arial" w:cs="Arial"/>
                <w:b/>
                <w:bCs/>
                <w:sz w:val="20"/>
                <w:szCs w:val="20"/>
                <w:lang w:eastAsia="es-CO"/>
              </w:rPr>
            </w:pPr>
          </w:p>
        </w:tc>
      </w:tr>
      <w:tr w:rsidR="002E2089" w:rsidRPr="002E2089"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52D7D536" w:rsidR="00D63340" w:rsidRPr="002E2089" w:rsidRDefault="00FE1224" w:rsidP="00703A5A">
            <w:pPr>
              <w:spacing w:after="0" w:line="240" w:lineRule="auto"/>
              <w:rPr>
                <w:rFonts w:ascii="Arial" w:eastAsia="Times New Roman" w:hAnsi="Arial" w:cs="Arial"/>
                <w:b/>
                <w:bCs/>
                <w:sz w:val="20"/>
                <w:szCs w:val="20"/>
                <w:lang w:eastAsia="es-CO"/>
              </w:rPr>
            </w:pPr>
            <w:r w:rsidRPr="00FE1224">
              <w:rPr>
                <w:rFonts w:ascii="Arial" w:eastAsia="Times New Roman" w:hAnsi="Arial" w:cs="Arial"/>
                <w:b/>
                <w:bCs/>
                <w:sz w:val="20"/>
                <w:szCs w:val="20"/>
                <w:lang w:eastAsia="es-CO"/>
              </w:rPr>
              <w:t>https://wordwall.net/es/resource/3882102/historia/recursos-naturales</w:t>
            </w:r>
          </w:p>
        </w:tc>
      </w:tr>
      <w:tr w:rsidR="002E2089" w:rsidRPr="002E2089"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28E35117" w:rsidR="00D63340" w:rsidRPr="002E2089" w:rsidRDefault="00FE1224" w:rsidP="00703A5A">
            <w:pPr>
              <w:spacing w:after="0" w:line="240" w:lineRule="auto"/>
              <w:rPr>
                <w:rFonts w:ascii="Arial" w:eastAsia="Times New Roman" w:hAnsi="Arial" w:cs="Arial"/>
                <w:b/>
                <w:bCs/>
                <w:sz w:val="20"/>
                <w:szCs w:val="20"/>
                <w:lang w:eastAsia="es-CO"/>
              </w:rPr>
            </w:pPr>
            <w:r w:rsidRPr="00FE1224">
              <w:rPr>
                <w:rFonts w:ascii="Arial" w:eastAsia="Times New Roman" w:hAnsi="Arial" w:cs="Arial"/>
                <w:b/>
                <w:bCs/>
                <w:sz w:val="20"/>
                <w:szCs w:val="20"/>
                <w:lang w:eastAsia="es-CO"/>
              </w:rPr>
              <w:t>https://happylearning.tv/sopa-letras-relieve/</w:t>
            </w:r>
          </w:p>
        </w:tc>
      </w:tr>
      <w:tr w:rsidR="002E2089" w:rsidRPr="002E2089"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0C7E86C0" w:rsidR="00D63340" w:rsidRPr="002E2089" w:rsidRDefault="00FE1224" w:rsidP="00703A5A">
            <w:pPr>
              <w:spacing w:after="0" w:line="240" w:lineRule="auto"/>
              <w:rPr>
                <w:rFonts w:ascii="Arial" w:eastAsia="Times New Roman" w:hAnsi="Arial" w:cs="Arial"/>
                <w:b/>
                <w:bCs/>
                <w:sz w:val="20"/>
                <w:szCs w:val="20"/>
                <w:lang w:eastAsia="es-CO"/>
              </w:rPr>
            </w:pPr>
            <w:r w:rsidRPr="00FE1224">
              <w:rPr>
                <w:rFonts w:ascii="Arial" w:eastAsia="Times New Roman" w:hAnsi="Arial" w:cs="Arial"/>
                <w:b/>
                <w:bCs/>
                <w:sz w:val="20"/>
                <w:szCs w:val="20"/>
                <w:lang w:eastAsia="es-CO"/>
              </w:rPr>
              <w:t>https://buscapalabras.com.ar/sopa-de-letras-de-elementos-y-factores-del-clima_1.html</w:t>
            </w:r>
          </w:p>
        </w:tc>
      </w:tr>
      <w:tr w:rsidR="002E2089" w:rsidRPr="002E2089"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787FF3D6" w:rsidR="00D63340" w:rsidRPr="002E2089" w:rsidRDefault="00ED5A66" w:rsidP="00703A5A">
            <w:pPr>
              <w:spacing w:after="0" w:line="240" w:lineRule="auto"/>
              <w:rPr>
                <w:rFonts w:ascii="Arial" w:eastAsia="Times New Roman" w:hAnsi="Arial" w:cs="Arial"/>
                <w:b/>
                <w:bCs/>
                <w:sz w:val="20"/>
                <w:szCs w:val="20"/>
                <w:lang w:eastAsia="es-CO"/>
              </w:rPr>
            </w:pPr>
            <w:r w:rsidRPr="00ED5A66">
              <w:rPr>
                <w:rFonts w:ascii="Arial" w:eastAsia="Times New Roman" w:hAnsi="Arial" w:cs="Arial"/>
                <w:b/>
                <w:bCs/>
                <w:sz w:val="20"/>
                <w:szCs w:val="20"/>
                <w:lang w:eastAsia="es-CO"/>
              </w:rPr>
              <w:t>https://wordwall.net/es/resource/17904631/juego-de-prendas-de-vestir</w:t>
            </w:r>
          </w:p>
        </w:tc>
      </w:tr>
      <w:tr w:rsidR="002E2089" w:rsidRPr="002E2089"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2E2089" w:rsidRDefault="00D63340" w:rsidP="00703A5A">
            <w:pPr>
              <w:spacing w:after="0" w:line="240" w:lineRule="auto"/>
              <w:rPr>
                <w:rFonts w:ascii="Arial" w:eastAsia="Times New Roman" w:hAnsi="Arial" w:cs="Arial"/>
                <w:b/>
                <w:bCs/>
                <w:sz w:val="20"/>
                <w:szCs w:val="20"/>
                <w:lang w:eastAsia="es-CO"/>
              </w:rPr>
            </w:pPr>
          </w:p>
        </w:tc>
      </w:tr>
      <w:tr w:rsidR="002E2089" w:rsidRPr="002E2089"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6A535EC8" w:rsidR="00D63340" w:rsidRPr="002E2089" w:rsidRDefault="00ED5A66" w:rsidP="00703A5A">
            <w:pPr>
              <w:spacing w:after="0" w:line="240" w:lineRule="auto"/>
              <w:rPr>
                <w:rFonts w:ascii="Arial" w:eastAsia="Times New Roman" w:hAnsi="Arial" w:cs="Arial"/>
                <w:b/>
                <w:bCs/>
                <w:sz w:val="20"/>
                <w:szCs w:val="20"/>
                <w:lang w:eastAsia="es-CO"/>
              </w:rPr>
            </w:pPr>
            <w:r w:rsidRPr="00ED5A66">
              <w:rPr>
                <w:rFonts w:ascii="Arial" w:eastAsia="Times New Roman" w:hAnsi="Arial" w:cs="Arial"/>
                <w:b/>
                <w:bCs/>
                <w:sz w:val="20"/>
                <w:szCs w:val="20"/>
                <w:lang w:eastAsia="es-CO"/>
              </w:rPr>
              <w:t>https://youtu.be/GH0e2Z1qvks</w:t>
            </w:r>
          </w:p>
        </w:tc>
      </w:tr>
      <w:tr w:rsidR="002E2089" w:rsidRPr="002E2089"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5A7F90BA" w:rsidR="00D63340" w:rsidRPr="002E2089" w:rsidRDefault="00ED5A66" w:rsidP="00703A5A">
            <w:pPr>
              <w:spacing w:after="0" w:line="240" w:lineRule="auto"/>
              <w:rPr>
                <w:rFonts w:ascii="Arial" w:eastAsia="Times New Roman" w:hAnsi="Arial" w:cs="Arial"/>
                <w:b/>
                <w:bCs/>
                <w:sz w:val="20"/>
                <w:szCs w:val="20"/>
                <w:lang w:eastAsia="es-CO"/>
              </w:rPr>
            </w:pPr>
            <w:r w:rsidRPr="00ED5A66">
              <w:rPr>
                <w:rFonts w:ascii="Arial" w:eastAsia="Times New Roman" w:hAnsi="Arial" w:cs="Arial"/>
                <w:b/>
                <w:bCs/>
                <w:sz w:val="20"/>
                <w:szCs w:val="20"/>
                <w:lang w:eastAsia="es-CO"/>
              </w:rPr>
              <w:t>https://youtu.be/5VhY1SxLjow</w:t>
            </w:r>
          </w:p>
        </w:tc>
      </w:tr>
      <w:tr w:rsidR="002E2089" w:rsidRPr="002E2089"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1C75325A" w:rsidR="00D63340" w:rsidRPr="002E2089" w:rsidRDefault="00ED5A66" w:rsidP="00703A5A">
            <w:pPr>
              <w:spacing w:after="0" w:line="240" w:lineRule="auto"/>
              <w:rPr>
                <w:rFonts w:ascii="Arial" w:eastAsia="Times New Roman" w:hAnsi="Arial" w:cs="Arial"/>
                <w:b/>
                <w:bCs/>
                <w:sz w:val="20"/>
                <w:szCs w:val="20"/>
                <w:lang w:eastAsia="es-CO"/>
              </w:rPr>
            </w:pPr>
            <w:r w:rsidRPr="00ED5A66">
              <w:rPr>
                <w:rFonts w:ascii="Arial" w:eastAsia="Times New Roman" w:hAnsi="Arial" w:cs="Arial"/>
                <w:b/>
                <w:bCs/>
                <w:sz w:val="20"/>
                <w:szCs w:val="20"/>
                <w:lang w:eastAsia="es-CO"/>
              </w:rPr>
              <w:t>https://youtu.be/TD24cI-1bxw</w:t>
            </w:r>
          </w:p>
        </w:tc>
      </w:tr>
      <w:tr w:rsidR="002E2089" w:rsidRPr="002E2089"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70FAFBBB" w:rsidR="00D63340" w:rsidRPr="002E2089" w:rsidRDefault="00ED5A66" w:rsidP="00703A5A">
            <w:pPr>
              <w:spacing w:after="0" w:line="240" w:lineRule="auto"/>
              <w:rPr>
                <w:rFonts w:ascii="Arial" w:eastAsia="Times New Roman" w:hAnsi="Arial" w:cs="Arial"/>
                <w:b/>
                <w:bCs/>
                <w:sz w:val="20"/>
                <w:szCs w:val="20"/>
                <w:lang w:eastAsia="es-CO"/>
              </w:rPr>
            </w:pPr>
            <w:r w:rsidRPr="00ED5A66">
              <w:rPr>
                <w:rFonts w:ascii="Arial" w:eastAsia="Times New Roman" w:hAnsi="Arial" w:cs="Arial"/>
                <w:b/>
                <w:bCs/>
                <w:sz w:val="20"/>
                <w:szCs w:val="20"/>
                <w:lang w:eastAsia="es-CO"/>
              </w:rPr>
              <w:t>https://youtu.be/6qhE63YA3cI</w:t>
            </w:r>
          </w:p>
        </w:tc>
      </w:tr>
      <w:tr w:rsidR="002E2089" w:rsidRPr="002E2089"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BIMESTRE IV</w:t>
            </w:r>
          </w:p>
        </w:tc>
      </w:tr>
      <w:tr w:rsidR="002E2089" w:rsidRPr="002E2089"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2E2089" w:rsidRDefault="00D63340" w:rsidP="00703A5A">
            <w:pPr>
              <w:spacing w:after="0" w:line="240" w:lineRule="auto"/>
              <w:rPr>
                <w:rFonts w:ascii="Arial" w:eastAsia="Times New Roman" w:hAnsi="Arial" w:cs="Arial"/>
                <w:b/>
                <w:bCs/>
                <w:sz w:val="20"/>
                <w:szCs w:val="20"/>
                <w:lang w:eastAsia="es-CO"/>
              </w:rPr>
            </w:pPr>
          </w:p>
        </w:tc>
      </w:tr>
      <w:tr w:rsidR="002E2089" w:rsidRPr="002E2089"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4767095D" w:rsidR="00D63340" w:rsidRPr="002E2089" w:rsidRDefault="00B36DFA" w:rsidP="00703A5A">
            <w:pPr>
              <w:spacing w:after="0" w:line="240" w:lineRule="auto"/>
              <w:rPr>
                <w:rFonts w:ascii="Arial" w:eastAsia="Times New Roman" w:hAnsi="Arial" w:cs="Arial"/>
                <w:b/>
                <w:bCs/>
                <w:sz w:val="20"/>
                <w:szCs w:val="20"/>
                <w:lang w:eastAsia="es-CO"/>
              </w:rPr>
            </w:pPr>
            <w:r w:rsidRPr="00B36DFA">
              <w:rPr>
                <w:rFonts w:ascii="Arial" w:eastAsia="Times New Roman" w:hAnsi="Arial" w:cs="Arial"/>
                <w:b/>
                <w:bCs/>
                <w:sz w:val="20"/>
                <w:szCs w:val="20"/>
                <w:lang w:eastAsia="es-CO"/>
              </w:rPr>
              <w:t>https://www.cerebriti.com/juegos-de-geografia/posicion-geografica-de-colombia</w:t>
            </w:r>
          </w:p>
        </w:tc>
      </w:tr>
      <w:tr w:rsidR="002E2089" w:rsidRPr="002E2089"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2A95C918" w:rsidR="00D63340" w:rsidRPr="002E2089" w:rsidRDefault="00B36DFA" w:rsidP="00703A5A">
            <w:pPr>
              <w:spacing w:after="0" w:line="240" w:lineRule="auto"/>
              <w:rPr>
                <w:rFonts w:ascii="Arial" w:eastAsia="Times New Roman" w:hAnsi="Arial" w:cs="Arial"/>
                <w:b/>
                <w:bCs/>
                <w:sz w:val="20"/>
                <w:szCs w:val="20"/>
                <w:lang w:eastAsia="es-CO"/>
              </w:rPr>
            </w:pPr>
            <w:r w:rsidRPr="00B36DFA">
              <w:rPr>
                <w:rFonts w:ascii="Arial" w:eastAsia="Times New Roman" w:hAnsi="Arial" w:cs="Arial"/>
                <w:b/>
                <w:bCs/>
                <w:sz w:val="20"/>
                <w:szCs w:val="20"/>
                <w:lang w:eastAsia="es-CO"/>
              </w:rPr>
              <w:t>https://www.cerebriti.com/juegos-de-geografia/limites-de-colombia</w:t>
            </w:r>
          </w:p>
        </w:tc>
      </w:tr>
      <w:tr w:rsidR="002E2089" w:rsidRPr="002E2089"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3B0C438B" w:rsidR="00D63340" w:rsidRPr="002E2089" w:rsidRDefault="00B36DFA" w:rsidP="00703A5A">
            <w:pPr>
              <w:spacing w:after="0" w:line="240" w:lineRule="auto"/>
              <w:rPr>
                <w:rFonts w:ascii="Arial" w:eastAsia="Times New Roman" w:hAnsi="Arial" w:cs="Arial"/>
                <w:b/>
                <w:bCs/>
                <w:sz w:val="20"/>
                <w:szCs w:val="20"/>
                <w:lang w:eastAsia="es-CO"/>
              </w:rPr>
            </w:pPr>
            <w:r w:rsidRPr="00B36DFA">
              <w:rPr>
                <w:rFonts w:ascii="Arial" w:eastAsia="Times New Roman" w:hAnsi="Arial" w:cs="Arial"/>
                <w:b/>
                <w:bCs/>
                <w:sz w:val="20"/>
                <w:szCs w:val="20"/>
                <w:lang w:eastAsia="es-CO"/>
              </w:rPr>
              <w:t>https://www.youtube.com/watch?v=T0ndGR1TtQM</w:t>
            </w:r>
          </w:p>
        </w:tc>
      </w:tr>
      <w:tr w:rsidR="002E2089" w:rsidRPr="002E2089"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4893050F" w:rsidR="00D63340" w:rsidRPr="002E2089" w:rsidRDefault="00B36DFA" w:rsidP="00703A5A">
            <w:pPr>
              <w:spacing w:after="0" w:line="240" w:lineRule="auto"/>
              <w:rPr>
                <w:rFonts w:ascii="Arial" w:eastAsia="Times New Roman" w:hAnsi="Arial" w:cs="Arial"/>
                <w:b/>
                <w:bCs/>
                <w:sz w:val="20"/>
                <w:szCs w:val="20"/>
                <w:lang w:eastAsia="es-CO"/>
              </w:rPr>
            </w:pPr>
            <w:r w:rsidRPr="00B36DFA">
              <w:rPr>
                <w:rFonts w:ascii="Arial" w:eastAsia="Times New Roman" w:hAnsi="Arial" w:cs="Arial"/>
                <w:b/>
                <w:bCs/>
                <w:sz w:val="20"/>
                <w:szCs w:val="20"/>
                <w:lang w:eastAsia="es-CO"/>
              </w:rPr>
              <w:t>https://youtu.be/F_8CoSgoJwI</w:t>
            </w:r>
          </w:p>
        </w:tc>
      </w:tr>
      <w:tr w:rsidR="002E2089" w:rsidRPr="002E2089"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2E2089" w:rsidRDefault="00D63340" w:rsidP="00703A5A">
            <w:pPr>
              <w:spacing w:after="0" w:line="240" w:lineRule="auto"/>
              <w:rPr>
                <w:rFonts w:ascii="Arial" w:eastAsia="Times New Roman" w:hAnsi="Arial" w:cs="Arial"/>
                <w:b/>
                <w:bCs/>
                <w:sz w:val="20"/>
                <w:szCs w:val="20"/>
                <w:lang w:eastAsia="es-CO"/>
              </w:rPr>
            </w:pPr>
          </w:p>
        </w:tc>
      </w:tr>
      <w:tr w:rsidR="002E2089" w:rsidRPr="002E2089"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2D2AED42" w:rsidR="00D63340" w:rsidRPr="002E2089" w:rsidRDefault="00923B3D" w:rsidP="00703A5A">
            <w:pPr>
              <w:spacing w:after="0" w:line="240" w:lineRule="auto"/>
              <w:rPr>
                <w:rFonts w:ascii="Arial" w:eastAsia="Times New Roman" w:hAnsi="Arial" w:cs="Arial"/>
                <w:b/>
                <w:bCs/>
                <w:sz w:val="20"/>
                <w:szCs w:val="20"/>
                <w:lang w:eastAsia="es-CO"/>
              </w:rPr>
            </w:pPr>
            <w:r w:rsidRPr="00923B3D">
              <w:rPr>
                <w:rFonts w:ascii="Arial" w:eastAsia="Times New Roman" w:hAnsi="Arial" w:cs="Arial"/>
                <w:b/>
                <w:bCs/>
                <w:sz w:val="20"/>
                <w:szCs w:val="20"/>
                <w:lang w:eastAsia="es-CO"/>
              </w:rPr>
              <w:t>https://youtu.be/56Zcm5n2qrs</w:t>
            </w:r>
          </w:p>
        </w:tc>
      </w:tr>
      <w:tr w:rsidR="002E2089" w:rsidRPr="002E2089"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550BD7C7" w:rsidR="00D63340" w:rsidRPr="002E2089" w:rsidRDefault="00923B3D" w:rsidP="00703A5A">
            <w:pPr>
              <w:spacing w:after="0" w:line="240" w:lineRule="auto"/>
              <w:rPr>
                <w:rFonts w:ascii="Arial" w:eastAsia="Times New Roman" w:hAnsi="Arial" w:cs="Arial"/>
                <w:b/>
                <w:bCs/>
                <w:sz w:val="20"/>
                <w:szCs w:val="20"/>
                <w:lang w:eastAsia="es-CO"/>
              </w:rPr>
            </w:pPr>
            <w:r w:rsidRPr="00923B3D">
              <w:rPr>
                <w:rFonts w:ascii="Arial" w:eastAsia="Times New Roman" w:hAnsi="Arial" w:cs="Arial"/>
                <w:b/>
                <w:bCs/>
                <w:sz w:val="20"/>
                <w:szCs w:val="20"/>
                <w:lang w:eastAsia="es-CO"/>
              </w:rPr>
              <w:t>https://www.youtube.com/watch?v=56Zcm5n2qrs</w:t>
            </w:r>
          </w:p>
        </w:tc>
      </w:tr>
      <w:tr w:rsidR="002E2089" w:rsidRPr="002E2089"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23DAE783" w:rsidR="00D63340" w:rsidRPr="002E2089" w:rsidRDefault="00674513" w:rsidP="00703A5A">
            <w:pPr>
              <w:spacing w:after="0" w:line="240" w:lineRule="auto"/>
              <w:rPr>
                <w:rFonts w:ascii="Arial" w:eastAsia="Times New Roman" w:hAnsi="Arial" w:cs="Arial"/>
                <w:b/>
                <w:bCs/>
                <w:sz w:val="20"/>
                <w:szCs w:val="20"/>
                <w:lang w:eastAsia="es-CO"/>
              </w:rPr>
            </w:pPr>
            <w:r w:rsidRPr="00674513">
              <w:rPr>
                <w:rFonts w:ascii="Arial" w:eastAsia="Times New Roman" w:hAnsi="Arial" w:cs="Arial"/>
                <w:b/>
                <w:bCs/>
                <w:sz w:val="20"/>
                <w:szCs w:val="20"/>
                <w:lang w:eastAsia="es-CO"/>
              </w:rPr>
              <w:t>https://wordwall.net/es-ar/community/juegos-de-se%C3%B1ales-de-transito</w:t>
            </w:r>
          </w:p>
        </w:tc>
      </w:tr>
      <w:tr w:rsidR="002E2089" w:rsidRPr="002E2089"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2E2089" w:rsidRDefault="00D63340" w:rsidP="00703A5A">
            <w:pPr>
              <w:spacing w:after="0" w:line="240" w:lineRule="auto"/>
              <w:rPr>
                <w:rFonts w:ascii="Arial" w:eastAsia="Times New Roman" w:hAnsi="Arial" w:cs="Arial"/>
                <w:b/>
                <w:bCs/>
                <w:sz w:val="20"/>
                <w:szCs w:val="20"/>
                <w:lang w:eastAsia="es-CO"/>
              </w:rPr>
            </w:pPr>
            <w:r w:rsidRPr="002E208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443E8B31" w:rsidR="00D63340" w:rsidRPr="002E2089" w:rsidRDefault="00674513" w:rsidP="00703A5A">
            <w:pPr>
              <w:spacing w:after="0" w:line="240" w:lineRule="auto"/>
              <w:rPr>
                <w:rFonts w:ascii="Arial" w:eastAsia="Times New Roman" w:hAnsi="Arial" w:cs="Arial"/>
                <w:b/>
                <w:bCs/>
                <w:sz w:val="20"/>
                <w:szCs w:val="20"/>
                <w:lang w:eastAsia="es-CO"/>
              </w:rPr>
            </w:pPr>
            <w:r w:rsidRPr="00674513">
              <w:rPr>
                <w:rFonts w:ascii="Arial" w:eastAsia="Times New Roman" w:hAnsi="Arial" w:cs="Arial"/>
                <w:b/>
                <w:bCs/>
                <w:sz w:val="20"/>
                <w:szCs w:val="20"/>
                <w:lang w:eastAsia="es-CO"/>
              </w:rPr>
              <w:t>https://www.tinytap.com/activities/g1etz/play/medios-de-comunicaci%C3%B3n</w:t>
            </w:r>
          </w:p>
        </w:tc>
      </w:tr>
    </w:tbl>
    <w:p w14:paraId="1EAE3CAB" w14:textId="3714773D" w:rsidR="0027267F" w:rsidRPr="002E2089" w:rsidRDefault="0027267F" w:rsidP="00703A5A">
      <w:pPr>
        <w:rPr>
          <w:rFonts w:ascii="Arial" w:hAnsi="Arial" w:cs="Arial"/>
          <w:sz w:val="20"/>
          <w:szCs w:val="20"/>
        </w:rPr>
      </w:pPr>
    </w:p>
    <w:p w14:paraId="272F41B1" w14:textId="77777777" w:rsidR="00507058" w:rsidRPr="002E2089" w:rsidRDefault="00507058" w:rsidP="00703A5A">
      <w:pPr>
        <w:rPr>
          <w:rFonts w:ascii="Arial" w:hAnsi="Arial" w:cs="Arial"/>
          <w:sz w:val="20"/>
          <w:szCs w:val="20"/>
        </w:rPr>
      </w:pPr>
    </w:p>
    <w:sectPr w:rsidR="00507058" w:rsidRPr="002E2089" w:rsidSect="00F07341">
      <w:headerReference w:type="default" r:id="rId8"/>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1B5D0" w14:textId="77777777" w:rsidR="0010667F" w:rsidRDefault="0010667F" w:rsidP="00967006">
      <w:pPr>
        <w:spacing w:after="0" w:line="240" w:lineRule="auto"/>
      </w:pPr>
      <w:r>
        <w:separator/>
      </w:r>
    </w:p>
  </w:endnote>
  <w:endnote w:type="continuationSeparator" w:id="0">
    <w:p w14:paraId="711DA730" w14:textId="77777777" w:rsidR="0010667F" w:rsidRDefault="0010667F"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BC704" w14:textId="77777777" w:rsidR="0010667F" w:rsidRDefault="0010667F" w:rsidP="00967006">
      <w:pPr>
        <w:spacing w:after="0" w:line="240" w:lineRule="auto"/>
      </w:pPr>
      <w:r>
        <w:separator/>
      </w:r>
    </w:p>
  </w:footnote>
  <w:footnote w:type="continuationSeparator" w:id="0">
    <w:p w14:paraId="02C66D08" w14:textId="77777777" w:rsidR="0010667F" w:rsidRDefault="0010667F"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E350D3" w14:paraId="5CB9701E" w14:textId="77777777" w:rsidTr="00F07341">
      <w:trPr>
        <w:trHeight w:val="221"/>
      </w:trPr>
      <w:tc>
        <w:tcPr>
          <w:tcW w:w="2388" w:type="dxa"/>
          <w:tcBorders>
            <w:bottom w:val="nil"/>
          </w:tcBorders>
          <w:shd w:val="clear" w:color="auto" w:fill="auto"/>
        </w:tcPr>
        <w:p w14:paraId="612D662E" w14:textId="77777777" w:rsidR="00E350D3" w:rsidRDefault="00E350D3"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E350D3" w:rsidRPr="00133AA7" w:rsidRDefault="00E350D3" w:rsidP="00967006">
          <w:pPr>
            <w:pStyle w:val="Piedepgina"/>
            <w:jc w:val="center"/>
            <w:rPr>
              <w:b/>
              <w:sz w:val="20"/>
            </w:rPr>
          </w:pPr>
        </w:p>
        <w:p w14:paraId="4E7A2098" w14:textId="77777777" w:rsidR="00E350D3" w:rsidRPr="00133AA7" w:rsidRDefault="00E350D3" w:rsidP="00967006">
          <w:pPr>
            <w:pStyle w:val="Piedepgina"/>
            <w:jc w:val="center"/>
            <w:rPr>
              <w:b/>
            </w:rPr>
          </w:pPr>
          <w:r w:rsidRPr="00133AA7">
            <w:rPr>
              <w:b/>
            </w:rPr>
            <w:t>GIMNASIO ARTÍSTICO DE SUBA</w:t>
          </w:r>
        </w:p>
        <w:p w14:paraId="3E415570" w14:textId="77777777" w:rsidR="00E350D3" w:rsidRPr="00133AA7" w:rsidRDefault="00E350D3" w:rsidP="00967006">
          <w:pPr>
            <w:pStyle w:val="Piedepgina"/>
            <w:jc w:val="center"/>
            <w:rPr>
              <w:b/>
            </w:rPr>
          </w:pPr>
        </w:p>
        <w:p w14:paraId="123FE7A7" w14:textId="77777777" w:rsidR="00E350D3" w:rsidRDefault="00E350D3" w:rsidP="00967006">
          <w:pPr>
            <w:pStyle w:val="Piedepgina"/>
            <w:jc w:val="center"/>
            <w:rPr>
              <w:b/>
            </w:rPr>
          </w:pPr>
          <w:r>
            <w:rPr>
              <w:b/>
            </w:rPr>
            <w:t>SYLLABUS BÁSICA SECUNDARIA</w:t>
          </w:r>
        </w:p>
        <w:p w14:paraId="6B778AF1" w14:textId="63BAD9BC" w:rsidR="00E350D3" w:rsidRDefault="00E350D3" w:rsidP="00967006">
          <w:pPr>
            <w:pStyle w:val="Piedepgina"/>
            <w:jc w:val="center"/>
          </w:pPr>
        </w:p>
      </w:tc>
      <w:tc>
        <w:tcPr>
          <w:tcW w:w="2130" w:type="dxa"/>
          <w:shd w:val="clear" w:color="auto" w:fill="auto"/>
          <w:vAlign w:val="center"/>
        </w:tcPr>
        <w:p w14:paraId="641A36E9" w14:textId="77777777" w:rsidR="00E350D3" w:rsidRPr="00133AA7" w:rsidRDefault="00E350D3" w:rsidP="00967006">
          <w:pPr>
            <w:pStyle w:val="Piedepgina"/>
            <w:rPr>
              <w:b/>
              <w:sz w:val="20"/>
            </w:rPr>
          </w:pPr>
          <w:r w:rsidRPr="00133AA7">
            <w:rPr>
              <w:b/>
              <w:sz w:val="20"/>
            </w:rPr>
            <w:t>VERSIÓN: 1</w:t>
          </w:r>
        </w:p>
      </w:tc>
    </w:tr>
    <w:tr w:rsidR="00E350D3" w14:paraId="551F0277" w14:textId="77777777" w:rsidTr="00F07341">
      <w:trPr>
        <w:trHeight w:val="66"/>
      </w:trPr>
      <w:tc>
        <w:tcPr>
          <w:tcW w:w="2388" w:type="dxa"/>
          <w:tcBorders>
            <w:top w:val="nil"/>
          </w:tcBorders>
          <w:shd w:val="clear" w:color="auto" w:fill="auto"/>
        </w:tcPr>
        <w:p w14:paraId="510F292E" w14:textId="77777777" w:rsidR="00E350D3" w:rsidRDefault="00E350D3" w:rsidP="00967006">
          <w:pPr>
            <w:pStyle w:val="Encabezado"/>
            <w:tabs>
              <w:tab w:val="clear" w:pos="4419"/>
              <w:tab w:val="clear" w:pos="8838"/>
              <w:tab w:val="left" w:pos="2928"/>
            </w:tabs>
          </w:pPr>
        </w:p>
        <w:p w14:paraId="4DABB455" w14:textId="77777777" w:rsidR="00E350D3" w:rsidRDefault="00E350D3" w:rsidP="00967006">
          <w:pPr>
            <w:pStyle w:val="Encabezado"/>
            <w:tabs>
              <w:tab w:val="clear" w:pos="4419"/>
              <w:tab w:val="clear" w:pos="8838"/>
              <w:tab w:val="left" w:pos="2928"/>
            </w:tabs>
          </w:pPr>
        </w:p>
        <w:p w14:paraId="4F320CED" w14:textId="77777777" w:rsidR="00E350D3" w:rsidRDefault="00E350D3"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E350D3" w:rsidRDefault="00E350D3" w:rsidP="00967006">
          <w:pPr>
            <w:pStyle w:val="Encabezado"/>
            <w:tabs>
              <w:tab w:val="clear" w:pos="4419"/>
              <w:tab w:val="clear" w:pos="8838"/>
              <w:tab w:val="left" w:pos="2928"/>
            </w:tabs>
            <w:jc w:val="center"/>
          </w:pPr>
        </w:p>
      </w:tc>
      <w:tc>
        <w:tcPr>
          <w:tcW w:w="2130" w:type="dxa"/>
          <w:shd w:val="clear" w:color="auto" w:fill="auto"/>
          <w:vAlign w:val="center"/>
        </w:tcPr>
        <w:p w14:paraId="3E4AC2C6" w14:textId="0A17D459" w:rsidR="00E350D3" w:rsidRPr="00133AA7" w:rsidRDefault="000F5FCA" w:rsidP="00967006">
          <w:pPr>
            <w:pStyle w:val="Piedepgina"/>
            <w:rPr>
              <w:b/>
              <w:sz w:val="20"/>
            </w:rPr>
          </w:pPr>
          <w:r>
            <w:rPr>
              <w:b/>
              <w:sz w:val="20"/>
            </w:rPr>
            <w:t>VIGENCIA:  25 OCTUBRE DE 2016</w:t>
          </w:r>
        </w:p>
      </w:tc>
    </w:tr>
  </w:tbl>
  <w:p w14:paraId="066AB893" w14:textId="77777777" w:rsidR="00E350D3" w:rsidRPr="00967006" w:rsidRDefault="00E350D3"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nsid w:val="6C19399B"/>
    <w:multiLevelType w:val="hybridMultilevel"/>
    <w:tmpl w:val="8D84AA48"/>
    <w:lvl w:ilvl="0" w:tplc="991075B8">
      <w:start w:val="10"/>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678B8"/>
    <w:rsid w:val="000736D4"/>
    <w:rsid w:val="000C3440"/>
    <w:rsid w:val="000E0E7C"/>
    <w:rsid w:val="000E377B"/>
    <w:rsid w:val="000F5FCA"/>
    <w:rsid w:val="0010197B"/>
    <w:rsid w:val="0010667F"/>
    <w:rsid w:val="00182E4D"/>
    <w:rsid w:val="001904F5"/>
    <w:rsid w:val="00195F13"/>
    <w:rsid w:val="001B1F6E"/>
    <w:rsid w:val="001D7C1F"/>
    <w:rsid w:val="001F27A9"/>
    <w:rsid w:val="00226BE0"/>
    <w:rsid w:val="0023277C"/>
    <w:rsid w:val="0025037C"/>
    <w:rsid w:val="00265A33"/>
    <w:rsid w:val="0027267F"/>
    <w:rsid w:val="00285F43"/>
    <w:rsid w:val="002975D5"/>
    <w:rsid w:val="002A4B89"/>
    <w:rsid w:val="002C3344"/>
    <w:rsid w:val="002E2089"/>
    <w:rsid w:val="00321A09"/>
    <w:rsid w:val="00330DCB"/>
    <w:rsid w:val="00341F8F"/>
    <w:rsid w:val="00346FEF"/>
    <w:rsid w:val="00367ED8"/>
    <w:rsid w:val="003830BB"/>
    <w:rsid w:val="0039725F"/>
    <w:rsid w:val="003A2CED"/>
    <w:rsid w:val="003A7587"/>
    <w:rsid w:val="003A7C70"/>
    <w:rsid w:val="003D47DA"/>
    <w:rsid w:val="00437E1C"/>
    <w:rsid w:val="0046203C"/>
    <w:rsid w:val="00472E62"/>
    <w:rsid w:val="00480951"/>
    <w:rsid w:val="004956B4"/>
    <w:rsid w:val="0050411D"/>
    <w:rsid w:val="00507058"/>
    <w:rsid w:val="00546FB2"/>
    <w:rsid w:val="005711AA"/>
    <w:rsid w:val="00571759"/>
    <w:rsid w:val="005972CC"/>
    <w:rsid w:val="005E45A7"/>
    <w:rsid w:val="005F0A02"/>
    <w:rsid w:val="005F61D3"/>
    <w:rsid w:val="00602269"/>
    <w:rsid w:val="00606199"/>
    <w:rsid w:val="00612E96"/>
    <w:rsid w:val="006344DD"/>
    <w:rsid w:val="0065141F"/>
    <w:rsid w:val="006538CE"/>
    <w:rsid w:val="006613BD"/>
    <w:rsid w:val="006631D5"/>
    <w:rsid w:val="00674513"/>
    <w:rsid w:val="006764D5"/>
    <w:rsid w:val="0068534E"/>
    <w:rsid w:val="006B3D63"/>
    <w:rsid w:val="00703A5A"/>
    <w:rsid w:val="00716A50"/>
    <w:rsid w:val="00724D11"/>
    <w:rsid w:val="007341F0"/>
    <w:rsid w:val="007430D5"/>
    <w:rsid w:val="007824F2"/>
    <w:rsid w:val="007924F4"/>
    <w:rsid w:val="007B1517"/>
    <w:rsid w:val="007C7077"/>
    <w:rsid w:val="00814FA9"/>
    <w:rsid w:val="008522B2"/>
    <w:rsid w:val="00865B83"/>
    <w:rsid w:val="0086690B"/>
    <w:rsid w:val="00880D2B"/>
    <w:rsid w:val="00923B3D"/>
    <w:rsid w:val="009635F6"/>
    <w:rsid w:val="00967006"/>
    <w:rsid w:val="00987445"/>
    <w:rsid w:val="009C1612"/>
    <w:rsid w:val="009C585E"/>
    <w:rsid w:val="009E0D19"/>
    <w:rsid w:val="009E555E"/>
    <w:rsid w:val="00A1651E"/>
    <w:rsid w:val="00A256F8"/>
    <w:rsid w:val="00A32E1C"/>
    <w:rsid w:val="00A4019E"/>
    <w:rsid w:val="00A46BDA"/>
    <w:rsid w:val="00A47DEA"/>
    <w:rsid w:val="00A62C4C"/>
    <w:rsid w:val="00A66790"/>
    <w:rsid w:val="00A70404"/>
    <w:rsid w:val="00A86986"/>
    <w:rsid w:val="00A87FCF"/>
    <w:rsid w:val="00AA20BE"/>
    <w:rsid w:val="00AC18AB"/>
    <w:rsid w:val="00AF6BF6"/>
    <w:rsid w:val="00B100BA"/>
    <w:rsid w:val="00B11FE0"/>
    <w:rsid w:val="00B36DFA"/>
    <w:rsid w:val="00B5475C"/>
    <w:rsid w:val="00B55642"/>
    <w:rsid w:val="00B64713"/>
    <w:rsid w:val="00B93D8A"/>
    <w:rsid w:val="00BC7C89"/>
    <w:rsid w:val="00BE40C9"/>
    <w:rsid w:val="00C02C66"/>
    <w:rsid w:val="00C2255B"/>
    <w:rsid w:val="00C255AF"/>
    <w:rsid w:val="00C5105F"/>
    <w:rsid w:val="00C7652B"/>
    <w:rsid w:val="00C85591"/>
    <w:rsid w:val="00C87A68"/>
    <w:rsid w:val="00CA4E82"/>
    <w:rsid w:val="00CB4D34"/>
    <w:rsid w:val="00CF0779"/>
    <w:rsid w:val="00D10D55"/>
    <w:rsid w:val="00D14D02"/>
    <w:rsid w:val="00D318CC"/>
    <w:rsid w:val="00D31C78"/>
    <w:rsid w:val="00D429B8"/>
    <w:rsid w:val="00D63340"/>
    <w:rsid w:val="00D666EC"/>
    <w:rsid w:val="00DB549D"/>
    <w:rsid w:val="00DD0292"/>
    <w:rsid w:val="00E350D3"/>
    <w:rsid w:val="00E6401C"/>
    <w:rsid w:val="00E91530"/>
    <w:rsid w:val="00E97674"/>
    <w:rsid w:val="00EA58BB"/>
    <w:rsid w:val="00ED4720"/>
    <w:rsid w:val="00ED5A66"/>
    <w:rsid w:val="00EE3E2C"/>
    <w:rsid w:val="00EF651D"/>
    <w:rsid w:val="00F07341"/>
    <w:rsid w:val="00F1159F"/>
    <w:rsid w:val="00F11DF5"/>
    <w:rsid w:val="00F216B2"/>
    <w:rsid w:val="00F73942"/>
    <w:rsid w:val="00F76455"/>
    <w:rsid w:val="00F83E04"/>
    <w:rsid w:val="00F97101"/>
    <w:rsid w:val="00FB389E"/>
    <w:rsid w:val="00FB7989"/>
    <w:rsid w:val="00FC3D9A"/>
    <w:rsid w:val="00FD0499"/>
    <w:rsid w:val="00FE1224"/>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E003C-1418-4228-958D-4BB917617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1846</Words>
  <Characters>10157</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4</cp:revision>
  <cp:lastPrinted>2022-09-05T18:11:00Z</cp:lastPrinted>
  <dcterms:created xsi:type="dcterms:W3CDTF">2023-10-09T17:42:00Z</dcterms:created>
  <dcterms:modified xsi:type="dcterms:W3CDTF">2023-10-18T02:40:00Z</dcterms:modified>
</cp:coreProperties>
</file>